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E6C" w:rsidRPr="00A512BE" w:rsidRDefault="00BC4F37" w:rsidP="00EE3E6C">
      <w:pPr>
        <w:spacing w:after="0" w:line="240" w:lineRule="auto"/>
        <w:ind w:firstLine="284"/>
        <w:jc w:val="center"/>
        <w:rPr>
          <w:rFonts w:ascii="Times New Roman" w:eastAsia="Times New Roman" w:hAnsi="Times New Roman" w:cs="Times New Roman"/>
          <w:b/>
          <w:bCs/>
          <w:color w:val="385623" w:themeColor="accent6" w:themeShade="80"/>
          <w:sz w:val="96"/>
          <w:szCs w:val="96"/>
          <w:lang w:val="uk-UA" w:eastAsia="uk-UA"/>
        </w:rPr>
      </w:pPr>
      <w:r w:rsidRPr="00A512BE">
        <w:rPr>
          <w:rFonts w:ascii="Times New Roman" w:eastAsia="Times New Roman" w:hAnsi="Times New Roman" w:cs="Times New Roman"/>
          <w:b/>
          <w:bCs/>
          <w:color w:val="385623" w:themeColor="accent6" w:themeShade="80"/>
          <w:sz w:val="96"/>
          <w:szCs w:val="96"/>
          <w:lang w:val="uk-UA" w:eastAsia="uk-UA"/>
        </w:rPr>
        <w:t>МУЗЕЙ ОЦТУ</w:t>
      </w:r>
    </w:p>
    <w:p w:rsidR="00733695" w:rsidRPr="00A512BE" w:rsidRDefault="00EE3E6C" w:rsidP="00EE3E6C">
      <w:pPr>
        <w:spacing w:after="0" w:line="240" w:lineRule="auto"/>
        <w:ind w:firstLine="284"/>
        <w:rPr>
          <w:rFonts w:ascii="Times New Roman" w:eastAsia="Times New Roman" w:hAnsi="Times New Roman" w:cs="Times New Roman"/>
          <w:b/>
          <w:bCs/>
          <w:color w:val="800000"/>
          <w:sz w:val="48"/>
          <w:szCs w:val="48"/>
          <w:lang w:val="uk-UA" w:eastAsia="uk-UA"/>
        </w:rPr>
      </w:pPr>
      <w:r>
        <w:rPr>
          <w:rFonts w:ascii="Times New Roman" w:eastAsia="Times New Roman" w:hAnsi="Times New Roman" w:cs="Times New Roman"/>
          <w:sz w:val="96"/>
          <w:szCs w:val="96"/>
          <w:lang w:val="uk-UA" w:eastAsia="ru-RU"/>
        </w:rPr>
        <w:t xml:space="preserve">           </w:t>
      </w:r>
      <w:r w:rsidR="00BC4F37" w:rsidRPr="00A512BE">
        <w:rPr>
          <w:rFonts w:ascii="Times New Roman" w:eastAsia="Times New Roman" w:hAnsi="Times New Roman" w:cs="Times New Roman"/>
          <w:b/>
          <w:bCs/>
          <w:color w:val="800000"/>
          <w:sz w:val="48"/>
          <w:szCs w:val="48"/>
          <w:lang w:val="uk-UA" w:eastAsia="uk-UA"/>
        </w:rPr>
        <w:t>Проект</w:t>
      </w:r>
      <w:r w:rsidR="00BC4F37" w:rsidRPr="00A512BE">
        <w:rPr>
          <w:rFonts w:ascii="Times New Roman" w:eastAsia="Times New Roman" w:hAnsi="Times New Roman" w:cs="Times New Roman"/>
          <w:color w:val="800000"/>
          <w:sz w:val="48"/>
          <w:szCs w:val="48"/>
          <w:lang w:val="uk-UA" w:eastAsia="ru-RU"/>
        </w:rPr>
        <w:t xml:space="preserve"> </w:t>
      </w:r>
      <w:r w:rsidR="00BC4F37" w:rsidRPr="00A512BE">
        <w:rPr>
          <w:rFonts w:ascii="Times New Roman" w:eastAsia="Times New Roman" w:hAnsi="Times New Roman" w:cs="Times New Roman"/>
          <w:b/>
          <w:bCs/>
          <w:color w:val="800000"/>
          <w:sz w:val="48"/>
          <w:szCs w:val="48"/>
          <w:lang w:val="uk-UA" w:eastAsia="uk-UA"/>
        </w:rPr>
        <w:t>учнів 9-го класу</w:t>
      </w:r>
    </w:p>
    <w:p w:rsidR="00EE3E6C" w:rsidRPr="00A512BE" w:rsidRDefault="00EE3E6C" w:rsidP="00EE3E6C">
      <w:pPr>
        <w:spacing w:after="0" w:line="240" w:lineRule="auto"/>
        <w:ind w:firstLine="284"/>
        <w:rPr>
          <w:rFonts w:ascii="Times New Roman" w:eastAsia="Times New Roman" w:hAnsi="Times New Roman" w:cs="Times New Roman"/>
          <w:b/>
          <w:bCs/>
          <w:color w:val="800000"/>
          <w:sz w:val="48"/>
          <w:szCs w:val="48"/>
          <w:lang w:val="uk-UA" w:eastAsia="uk-UA"/>
        </w:rPr>
      </w:pP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i/>
          <w:iCs/>
          <w:color w:val="000000"/>
          <w:sz w:val="24"/>
          <w:szCs w:val="24"/>
          <w:lang w:val="uk-UA" w:eastAsia="uk-UA"/>
        </w:rPr>
        <w:t>Мета:</w:t>
      </w:r>
      <w:r w:rsidRPr="00D219C4">
        <w:rPr>
          <w:rFonts w:ascii="Times New Roman" w:eastAsia="Times New Roman" w:hAnsi="Times New Roman" w:cs="Times New Roman"/>
          <w:color w:val="000000"/>
          <w:sz w:val="24"/>
          <w:szCs w:val="24"/>
          <w:lang w:val="uk-UA" w:eastAsia="uk-UA"/>
        </w:rPr>
        <w:t xml:space="preserve"> поглибити знання учнів про карбонові кислоти на прикладі оцтової; розширити світогляд дітей; розвивати їх пізнавальний інтерес і творчу активність; практично застосовувати набуті знання; формувати життєву компетентність.</w:t>
      </w:r>
    </w:p>
    <w:p w:rsidR="00BC4F37" w:rsidRPr="00D219C4" w:rsidRDefault="00BC4F37"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світі є різні музеї: історичні, архітектурні, присвячені видатним особистостям, певним подіям... Але чи знаєте ви, що є музеї, присвячені одній речовині? Наприклад, у Києві діє відомий музей води.</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У 2001 р. був відкритий перший у Китаї Музей оцту на березі озера в провінції </w:t>
      </w:r>
      <w:proofErr w:type="spellStart"/>
      <w:r w:rsidRPr="00D219C4">
        <w:rPr>
          <w:rFonts w:ascii="Times New Roman" w:eastAsia="Times New Roman" w:hAnsi="Times New Roman" w:cs="Times New Roman"/>
          <w:color w:val="000000"/>
          <w:sz w:val="24"/>
          <w:szCs w:val="24"/>
          <w:lang w:val="uk-UA" w:eastAsia="uk-UA"/>
        </w:rPr>
        <w:t>Шаньси</w:t>
      </w:r>
      <w:proofErr w:type="spellEnd"/>
      <w:r w:rsidRPr="00D219C4">
        <w:rPr>
          <w:rFonts w:ascii="Times New Roman" w:eastAsia="Times New Roman" w:hAnsi="Times New Roman" w:cs="Times New Roman"/>
          <w:color w:val="000000"/>
          <w:sz w:val="24"/>
          <w:szCs w:val="24"/>
          <w:lang w:val="uk-UA" w:eastAsia="uk-UA"/>
        </w:rPr>
        <w:t>. Цю провінцію називають «столицею оцту». Тут існує особлива культура його пиття та приготування. Зовні музей схожий на вежу (дев’ять поверхів), що височіє на великій площі. У ньому експону</w:t>
      </w:r>
      <w:r w:rsidRPr="00D219C4">
        <w:rPr>
          <w:rFonts w:ascii="Times New Roman" w:eastAsia="Times New Roman" w:hAnsi="Times New Roman" w:cs="Times New Roman"/>
          <w:color w:val="000000"/>
          <w:sz w:val="24"/>
          <w:szCs w:val="24"/>
          <w:lang w:val="uk-UA" w:eastAsia="uk-UA"/>
        </w:rPr>
        <w:softHyphen/>
        <w:t>ють матеріали, присвячені історії розвитку оцту й більше 200 оригіналь</w:t>
      </w:r>
      <w:r w:rsidRPr="00D219C4">
        <w:rPr>
          <w:rFonts w:ascii="Times New Roman" w:eastAsia="Times New Roman" w:hAnsi="Times New Roman" w:cs="Times New Roman"/>
          <w:color w:val="000000"/>
          <w:sz w:val="24"/>
          <w:szCs w:val="24"/>
          <w:lang w:val="uk-UA" w:eastAsia="uk-UA"/>
        </w:rPr>
        <w:softHyphen/>
        <w:t>них речей для виготовлення, зберігання й транспортування цієї речовини.</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Є музей оцту й у США.</w:t>
      </w:r>
    </w:p>
    <w:p w:rsidR="00733695" w:rsidRDefault="00BC4F37" w:rsidP="00733695">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 xml:space="preserve">Ми вирішили створити музей оцту в нашій школі. Засновники — учні 9-х класів. Протягом декількох місяців вони збирали інформацію про оцет, його історію, виробництво, використання, значення. На основі зібраних матеріалів створено </w:t>
      </w:r>
      <w:r w:rsidR="00733695">
        <w:rPr>
          <w:rFonts w:ascii="Times New Roman" w:eastAsia="Times New Roman" w:hAnsi="Times New Roman" w:cs="Times New Roman"/>
          <w:color w:val="000000"/>
          <w:sz w:val="24"/>
          <w:szCs w:val="24"/>
          <w:lang w:val="uk-UA" w:eastAsia="uk-UA"/>
        </w:rPr>
        <w:t xml:space="preserve"> такі рубрики:</w:t>
      </w:r>
    </w:p>
    <w:p w:rsidR="00EE3E6C" w:rsidRDefault="00EE3E6C" w:rsidP="00733695">
      <w:pPr>
        <w:spacing w:after="0" w:line="240" w:lineRule="auto"/>
        <w:ind w:firstLine="284"/>
        <w:jc w:val="both"/>
        <w:rPr>
          <w:rFonts w:ascii="Times New Roman" w:eastAsia="Times New Roman" w:hAnsi="Times New Roman" w:cs="Times New Roman"/>
          <w:color w:val="000000"/>
          <w:sz w:val="24"/>
          <w:szCs w:val="24"/>
          <w:lang w:val="uk-UA" w:eastAsia="uk-UA"/>
        </w:rPr>
      </w:pPr>
    </w:p>
    <w:p w:rsidR="00EE3E6C" w:rsidRDefault="00EE3E6C" w:rsidP="00733695">
      <w:pPr>
        <w:spacing w:after="0" w:line="240" w:lineRule="auto"/>
        <w:ind w:firstLine="284"/>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      .</w:t>
      </w:r>
    </w:p>
    <w:p w:rsidR="00BC4F37" w:rsidRPr="00D219C4" w:rsidRDefault="00EE3E6C" w:rsidP="00733695">
      <w:pPr>
        <w:spacing w:after="0" w:line="240" w:lineRule="auto"/>
        <w:ind w:firstLine="284"/>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       </w:t>
      </w:r>
      <w:r w:rsidR="00733695" w:rsidRPr="00D219C4">
        <w:rPr>
          <w:rFonts w:ascii="Times New Roman" w:eastAsia="Times New Roman" w:hAnsi="Times New Roman" w:cs="Times New Roman"/>
          <w:color w:val="000000"/>
          <w:sz w:val="24"/>
          <w:szCs w:val="24"/>
          <w:lang w:val="uk-UA" w:eastAsia="uk-UA"/>
        </w:rPr>
        <w:t xml:space="preserve"> </w:t>
      </w:r>
      <w:r w:rsidR="00BC4F37" w:rsidRPr="00D219C4">
        <w:rPr>
          <w:rFonts w:ascii="Times New Roman" w:eastAsia="Times New Roman" w:hAnsi="Times New Roman" w:cs="Times New Roman"/>
          <w:color w:val="000000"/>
          <w:sz w:val="24"/>
          <w:szCs w:val="24"/>
          <w:lang w:val="uk-UA" w:eastAsia="uk-UA"/>
        </w:rPr>
        <w:t>«Історія оцту»;</w:t>
      </w:r>
    </w:p>
    <w:p w:rsidR="00BC4F37" w:rsidRPr="00D219C4"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«Хімія оцту»;</w:t>
      </w:r>
    </w:p>
    <w:p w:rsidR="00BC4F37" w:rsidRPr="00D219C4"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«Використання оцтової кислоти»;</w:t>
      </w:r>
    </w:p>
    <w:p w:rsidR="00BC4F37" w:rsidRPr="00D219C4"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«Різновиди оцту»;</w:t>
      </w:r>
    </w:p>
    <w:p w:rsidR="00BC4F37" w:rsidRPr="00D219C4"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«Виробництво оцту»;</w:t>
      </w:r>
    </w:p>
    <w:p w:rsidR="00BC4F37" w:rsidRPr="00D219C4"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«Оцет у моєму домі: практичні поради»;</w:t>
      </w:r>
    </w:p>
    <w:p w:rsidR="00BC4F37" w:rsidRPr="00D219C4"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«Оцтова кулінарія»;</w:t>
      </w:r>
    </w:p>
    <w:p w:rsidR="00BC4F37" w:rsidRPr="00D219C4"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«Оцтове дерево»;</w:t>
      </w:r>
    </w:p>
    <w:p w:rsidR="00BC4F37"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«Оцет як хобі»;</w:t>
      </w:r>
    </w:p>
    <w:p w:rsidR="00733695" w:rsidRPr="00D219C4" w:rsidRDefault="00733695"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w:t>
      </w:r>
      <w:r w:rsidRPr="00D219C4">
        <w:rPr>
          <w:rFonts w:ascii="Times New Roman" w:eastAsia="Times New Roman" w:hAnsi="Times New Roman" w:cs="Times New Roman"/>
          <w:color w:val="000000"/>
          <w:sz w:val="24"/>
          <w:szCs w:val="24"/>
          <w:lang w:val="uk-UA" w:eastAsia="uk-UA"/>
        </w:rPr>
        <w:t>Оцет</w:t>
      </w:r>
      <w:r>
        <w:rPr>
          <w:rFonts w:ascii="Times New Roman" w:eastAsia="Times New Roman" w:hAnsi="Times New Roman" w:cs="Times New Roman"/>
          <w:color w:val="000000"/>
          <w:sz w:val="24"/>
          <w:szCs w:val="24"/>
          <w:lang w:val="uk-UA" w:eastAsia="uk-UA"/>
        </w:rPr>
        <w:t xml:space="preserve"> для краси»</w:t>
      </w:r>
    </w:p>
    <w:p w:rsidR="00BC4F37" w:rsidRPr="00733695" w:rsidRDefault="00733695"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lang w:val="uk-UA" w:eastAsia="uk-UA"/>
        </w:rPr>
        <w:t xml:space="preserve"> </w:t>
      </w:r>
      <w:r w:rsidR="00BC4F37" w:rsidRPr="00733695">
        <w:rPr>
          <w:rFonts w:ascii="Times New Roman" w:eastAsia="Times New Roman" w:hAnsi="Times New Roman" w:cs="Times New Roman"/>
          <w:color w:val="000000"/>
          <w:sz w:val="24"/>
          <w:szCs w:val="24"/>
          <w:lang w:val="uk-UA" w:eastAsia="uk-UA"/>
        </w:rPr>
        <w:t>«Оцет — помічник здоров’я»;</w:t>
      </w:r>
    </w:p>
    <w:p w:rsidR="00BC4F37" w:rsidRPr="00733695"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733695">
        <w:rPr>
          <w:rFonts w:ascii="Times New Roman" w:eastAsia="Times New Roman" w:hAnsi="Times New Roman" w:cs="Times New Roman"/>
          <w:color w:val="000000"/>
          <w:sz w:val="24"/>
          <w:szCs w:val="24"/>
          <w:lang w:val="uk-UA" w:eastAsia="uk-UA"/>
        </w:rPr>
        <w:t>«Оцтові історії»;</w:t>
      </w:r>
    </w:p>
    <w:p w:rsidR="00BC4F37" w:rsidRPr="00733695"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733695">
        <w:rPr>
          <w:rFonts w:ascii="Times New Roman" w:eastAsia="Times New Roman" w:hAnsi="Times New Roman" w:cs="Times New Roman"/>
          <w:color w:val="000000"/>
          <w:sz w:val="24"/>
          <w:szCs w:val="24"/>
          <w:lang w:val="uk-UA" w:eastAsia="uk-UA"/>
        </w:rPr>
        <w:t>«Оцет у мистецтві»;</w:t>
      </w:r>
    </w:p>
    <w:p w:rsidR="00BC4F37"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733695">
        <w:rPr>
          <w:rFonts w:ascii="Times New Roman" w:eastAsia="Times New Roman" w:hAnsi="Times New Roman" w:cs="Times New Roman"/>
          <w:color w:val="000000"/>
          <w:sz w:val="24"/>
          <w:szCs w:val="24"/>
          <w:lang w:val="uk-UA" w:eastAsia="uk-UA"/>
        </w:rPr>
        <w:t>«Висловлювання про оцет».</w:t>
      </w:r>
    </w:p>
    <w:p w:rsidR="00733695" w:rsidRPr="00733695" w:rsidRDefault="00733695" w:rsidP="00733695">
      <w:pPr>
        <w:spacing w:after="0" w:line="240" w:lineRule="auto"/>
        <w:ind w:left="284"/>
        <w:jc w:val="both"/>
        <w:rPr>
          <w:rFonts w:ascii="Times New Roman" w:eastAsia="Times New Roman" w:hAnsi="Times New Roman" w:cs="Times New Roman"/>
          <w:color w:val="000000"/>
          <w:sz w:val="24"/>
          <w:szCs w:val="24"/>
          <w:lang w:val="uk-UA" w:eastAsia="uk-UA"/>
        </w:rPr>
      </w:pPr>
    </w:p>
    <w:p w:rsidR="00BC4F37" w:rsidRPr="00733695"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 xml:space="preserve">Пропонуємо вам ознайомитися з цими </w:t>
      </w:r>
      <w:r w:rsidR="00733695" w:rsidRPr="00733695">
        <w:rPr>
          <w:rFonts w:ascii="Times New Roman" w:eastAsia="Times New Roman" w:hAnsi="Times New Roman" w:cs="Times New Roman"/>
          <w:color w:val="000000"/>
          <w:sz w:val="24"/>
          <w:szCs w:val="24"/>
          <w:lang w:val="uk-UA" w:eastAsia="uk-UA"/>
        </w:rPr>
        <w:t>р</w:t>
      </w:r>
      <w:r w:rsidR="00733695">
        <w:rPr>
          <w:rFonts w:ascii="Times New Roman" w:eastAsia="Times New Roman" w:hAnsi="Times New Roman" w:cs="Times New Roman"/>
          <w:color w:val="000000"/>
          <w:sz w:val="24"/>
          <w:szCs w:val="24"/>
          <w:lang w:val="uk-UA" w:eastAsia="uk-UA"/>
        </w:rPr>
        <w:t>озділами.</w:t>
      </w:r>
      <w:r w:rsidRPr="00733695">
        <w:rPr>
          <w:rFonts w:ascii="Times New Roman" w:eastAsia="Times New Roman" w:hAnsi="Times New Roman" w:cs="Times New Roman"/>
          <w:color w:val="000000"/>
          <w:sz w:val="24"/>
          <w:szCs w:val="24"/>
          <w:lang w:val="uk-UA" w:eastAsia="uk-UA"/>
        </w:rPr>
        <w:t>.</w:t>
      </w:r>
    </w:p>
    <w:p w:rsidR="00BC4F37" w:rsidRPr="00D219C4" w:rsidRDefault="00BC4F37" w:rsidP="00B27CE4">
      <w:pPr>
        <w:spacing w:after="0" w:line="240" w:lineRule="auto"/>
        <w:ind w:firstLine="284"/>
        <w:jc w:val="center"/>
        <w:rPr>
          <w:rFonts w:ascii="Times New Roman" w:eastAsia="Times New Roman" w:hAnsi="Times New Roman" w:cs="Times New Roman"/>
          <w:b/>
          <w:bCs/>
          <w:color w:val="000000"/>
          <w:lang w:val="uk-UA" w:eastAsia="uk-UA"/>
        </w:rPr>
      </w:pPr>
    </w:p>
    <w:p w:rsidR="006A1A44" w:rsidRDefault="00EE3E6C" w:rsidP="00B27CE4">
      <w:pPr>
        <w:spacing w:after="0" w:line="240" w:lineRule="auto"/>
        <w:ind w:firstLine="284"/>
        <w:jc w:val="center"/>
        <w:rPr>
          <w:rFonts w:ascii="Times New Roman" w:eastAsia="Times New Roman" w:hAnsi="Times New Roman" w:cs="Times New Roman"/>
          <w:b/>
          <w:bCs/>
          <w:color w:val="000000"/>
          <w:lang w:val="uk-UA" w:eastAsia="uk-UA"/>
        </w:rPr>
      </w:pPr>
      <w:r>
        <w:rPr>
          <w:rFonts w:ascii="Times New Roman" w:eastAsia="Times New Roman" w:hAnsi="Times New Roman" w:cs="Times New Roman"/>
          <w:b/>
          <w:bCs/>
          <w:noProof/>
          <w:color w:val="000000"/>
          <w:lang w:eastAsia="ru-RU"/>
        </w:rPr>
        <w:drawing>
          <wp:anchor distT="0" distB="0" distL="114300" distR="114300" simplePos="0" relativeHeight="251686912" behindDoc="1" locked="0" layoutInCell="1" allowOverlap="1">
            <wp:simplePos x="0" y="0"/>
            <wp:positionH relativeFrom="column">
              <wp:posOffset>675640</wp:posOffset>
            </wp:positionH>
            <wp:positionV relativeFrom="paragraph">
              <wp:posOffset>96520</wp:posOffset>
            </wp:positionV>
            <wp:extent cx="2470785" cy="2726055"/>
            <wp:effectExtent l="19050" t="0" r="5715" b="0"/>
            <wp:wrapTight wrapText="bothSides">
              <wp:wrapPolygon edited="0">
                <wp:start x="666" y="0"/>
                <wp:lineTo x="-167" y="1057"/>
                <wp:lineTo x="-167" y="19321"/>
                <wp:lineTo x="167" y="21434"/>
                <wp:lineTo x="666" y="21434"/>
                <wp:lineTo x="20817" y="21434"/>
                <wp:lineTo x="21317" y="21434"/>
                <wp:lineTo x="21650" y="20528"/>
                <wp:lineTo x="21650" y="1057"/>
                <wp:lineTo x="21317" y="151"/>
                <wp:lineTo x="20817" y="0"/>
                <wp:lineTo x="666" y="0"/>
              </wp:wrapPolygon>
            </wp:wrapTight>
            <wp:docPr id="33" name="Рисунок 6"/>
            <wp:cNvGraphicFramePr/>
            <a:graphic xmlns:a="http://schemas.openxmlformats.org/drawingml/2006/main">
              <a:graphicData uri="http://schemas.openxmlformats.org/drawingml/2006/picture">
                <pic:pic xmlns:pic="http://schemas.openxmlformats.org/drawingml/2006/picture">
                  <pic:nvPicPr>
                    <pic:cNvPr id="7" name="Picture 5"/>
                    <pic:cNvPicPr>
                      <a:picLocks noGrp="1" noChangeAspect="1" noChangeArrowheads="1"/>
                    </pic:cNvPicPr>
                  </pic:nvPicPr>
                  <pic:blipFill>
                    <a:blip r:embed="rId8" cstate="screen"/>
                    <a:srcRect/>
                    <a:stretch>
                      <a:fillRect/>
                    </a:stretch>
                  </pic:blipFill>
                  <pic:spPr bwMode="auto">
                    <a:xfrm>
                      <a:off x="0" y="0"/>
                      <a:ext cx="2470785" cy="2726055"/>
                    </a:xfrm>
                    <a:prstGeom prst="rect">
                      <a:avLst/>
                    </a:prstGeom>
                    <a:noFill/>
                    <a:ln w="9525">
                      <a:noFill/>
                      <a:miter lim="800000"/>
                      <a:headEnd/>
                      <a:tailEnd/>
                    </a:ln>
                    <a:effectLst>
                      <a:softEdge rad="112500"/>
                    </a:effectLst>
                  </pic:spPr>
                </pic:pic>
              </a:graphicData>
            </a:graphic>
          </wp:anchor>
        </w:drawing>
      </w:r>
      <w:r w:rsidR="00563D2B">
        <w:rPr>
          <w:rFonts w:ascii="Times New Roman" w:eastAsia="Times New Roman" w:hAnsi="Times New Roman" w:cs="Times New Roman"/>
          <w:b/>
          <w:bCs/>
          <w:color w:val="000000"/>
          <w:lang w:val="uk-UA" w:eastAsia="uk-UA"/>
        </w:rPr>
        <w:t xml:space="preserve">                                          </w:t>
      </w:r>
    </w:p>
    <w:p w:rsidR="006A1A44" w:rsidRDefault="00EE3E6C" w:rsidP="00B27CE4">
      <w:pPr>
        <w:spacing w:after="0" w:line="240" w:lineRule="auto"/>
        <w:ind w:firstLine="284"/>
        <w:jc w:val="center"/>
        <w:rPr>
          <w:rFonts w:ascii="Times New Roman" w:eastAsia="Times New Roman" w:hAnsi="Times New Roman" w:cs="Times New Roman"/>
          <w:b/>
          <w:bCs/>
          <w:color w:val="000000"/>
          <w:lang w:val="uk-UA" w:eastAsia="uk-UA"/>
        </w:rPr>
      </w:pPr>
      <w:r>
        <w:rPr>
          <w:rFonts w:ascii="Times New Roman" w:eastAsia="Times New Roman" w:hAnsi="Times New Roman" w:cs="Times New Roman"/>
          <w:b/>
          <w:bCs/>
          <w:noProof/>
          <w:color w:val="000000"/>
          <w:lang w:eastAsia="ru-RU"/>
        </w:rPr>
        <w:drawing>
          <wp:anchor distT="0" distB="0" distL="114300" distR="114300" simplePos="0" relativeHeight="251685888" behindDoc="1" locked="0" layoutInCell="1" allowOverlap="1">
            <wp:simplePos x="0" y="0"/>
            <wp:positionH relativeFrom="column">
              <wp:posOffset>3518535</wp:posOffset>
            </wp:positionH>
            <wp:positionV relativeFrom="paragraph">
              <wp:posOffset>33020</wp:posOffset>
            </wp:positionV>
            <wp:extent cx="2507615" cy="2377440"/>
            <wp:effectExtent l="19050" t="0" r="6985" b="0"/>
            <wp:wrapTight wrapText="bothSides">
              <wp:wrapPolygon edited="0">
                <wp:start x="-164" y="0"/>
                <wp:lineTo x="-164" y="21462"/>
                <wp:lineTo x="21660" y="21462"/>
                <wp:lineTo x="21660" y="0"/>
                <wp:lineTo x="-164" y="0"/>
              </wp:wrapPolygon>
            </wp:wrapTight>
            <wp:docPr id="32" name="Рисунок 5"/>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9" cstate="screen"/>
                    <a:srcRect/>
                    <a:stretch>
                      <a:fillRect/>
                    </a:stretch>
                  </pic:blipFill>
                  <pic:spPr bwMode="auto">
                    <a:xfrm>
                      <a:off x="0" y="0"/>
                      <a:ext cx="2507615" cy="2377440"/>
                    </a:xfrm>
                    <a:prstGeom prst="rect">
                      <a:avLst/>
                    </a:prstGeom>
                    <a:noFill/>
                    <a:ln w="9525">
                      <a:noFill/>
                      <a:miter lim="800000"/>
                      <a:headEnd/>
                      <a:tailEnd/>
                    </a:ln>
                  </pic:spPr>
                </pic:pic>
              </a:graphicData>
            </a:graphic>
          </wp:anchor>
        </w:drawing>
      </w:r>
    </w:p>
    <w:p w:rsidR="006A1A44" w:rsidRDefault="006A1A44" w:rsidP="00B27CE4">
      <w:pPr>
        <w:spacing w:after="0" w:line="240" w:lineRule="auto"/>
        <w:ind w:firstLine="284"/>
        <w:jc w:val="center"/>
        <w:rPr>
          <w:rFonts w:ascii="Times New Roman" w:eastAsia="Times New Roman" w:hAnsi="Times New Roman" w:cs="Times New Roman"/>
          <w:b/>
          <w:bCs/>
          <w:color w:val="000000"/>
          <w:lang w:val="uk-UA" w:eastAsia="uk-UA"/>
        </w:rPr>
      </w:pPr>
    </w:p>
    <w:p w:rsidR="006A1A44" w:rsidRDefault="006A1A44" w:rsidP="00B27CE4">
      <w:pPr>
        <w:spacing w:after="0" w:line="240" w:lineRule="auto"/>
        <w:ind w:firstLine="284"/>
        <w:jc w:val="center"/>
        <w:rPr>
          <w:rFonts w:ascii="Times New Roman" w:eastAsia="Times New Roman" w:hAnsi="Times New Roman" w:cs="Times New Roman"/>
          <w:b/>
          <w:bCs/>
          <w:color w:val="000000"/>
          <w:lang w:val="uk-UA" w:eastAsia="uk-UA"/>
        </w:rPr>
      </w:pPr>
    </w:p>
    <w:p w:rsidR="006A1A44" w:rsidRDefault="006A1A44" w:rsidP="00B27CE4">
      <w:pPr>
        <w:spacing w:after="0" w:line="240" w:lineRule="auto"/>
        <w:ind w:firstLine="284"/>
        <w:jc w:val="center"/>
        <w:rPr>
          <w:rFonts w:ascii="Times New Roman" w:eastAsia="Times New Roman" w:hAnsi="Times New Roman" w:cs="Times New Roman"/>
          <w:b/>
          <w:bCs/>
          <w:color w:val="000000"/>
          <w:lang w:val="uk-UA" w:eastAsia="uk-UA"/>
        </w:rPr>
      </w:pPr>
    </w:p>
    <w:p w:rsidR="006A1A44" w:rsidRDefault="006A1A44" w:rsidP="00B27CE4">
      <w:pPr>
        <w:spacing w:after="0" w:line="240" w:lineRule="auto"/>
        <w:ind w:firstLine="284"/>
        <w:jc w:val="center"/>
        <w:rPr>
          <w:rFonts w:ascii="Times New Roman" w:eastAsia="Times New Roman" w:hAnsi="Times New Roman" w:cs="Times New Roman"/>
          <w:b/>
          <w:bCs/>
          <w:color w:val="000000"/>
          <w:lang w:val="uk-UA" w:eastAsia="uk-UA"/>
        </w:rPr>
      </w:pPr>
    </w:p>
    <w:p w:rsidR="006A1A44" w:rsidRDefault="006A1A44" w:rsidP="00B27CE4">
      <w:pPr>
        <w:spacing w:after="0" w:line="240" w:lineRule="auto"/>
        <w:ind w:firstLine="284"/>
        <w:jc w:val="center"/>
        <w:rPr>
          <w:rFonts w:ascii="Times New Roman" w:eastAsia="Times New Roman" w:hAnsi="Times New Roman" w:cs="Times New Roman"/>
          <w:b/>
          <w:bCs/>
          <w:color w:val="000000"/>
          <w:lang w:val="uk-UA" w:eastAsia="uk-UA"/>
        </w:rPr>
      </w:pPr>
    </w:p>
    <w:p w:rsidR="006A1A44" w:rsidRDefault="006A1A44" w:rsidP="00B27CE4">
      <w:pPr>
        <w:spacing w:after="0" w:line="240" w:lineRule="auto"/>
        <w:ind w:firstLine="284"/>
        <w:jc w:val="center"/>
        <w:rPr>
          <w:rFonts w:ascii="Times New Roman" w:eastAsia="Times New Roman" w:hAnsi="Times New Roman" w:cs="Times New Roman"/>
          <w:b/>
          <w:bCs/>
          <w:color w:val="000000"/>
          <w:lang w:val="uk-UA" w:eastAsia="uk-UA"/>
        </w:rPr>
      </w:pPr>
    </w:p>
    <w:p w:rsidR="006A1A44" w:rsidRDefault="006A1A44" w:rsidP="00B27CE4">
      <w:pPr>
        <w:spacing w:after="0" w:line="240" w:lineRule="auto"/>
        <w:ind w:firstLine="284"/>
        <w:jc w:val="center"/>
        <w:rPr>
          <w:rFonts w:ascii="Times New Roman" w:eastAsia="Times New Roman" w:hAnsi="Times New Roman" w:cs="Times New Roman"/>
          <w:b/>
          <w:bCs/>
          <w:color w:val="000000"/>
          <w:lang w:val="uk-UA" w:eastAsia="uk-UA"/>
        </w:rPr>
      </w:pPr>
    </w:p>
    <w:p w:rsidR="006A1A44" w:rsidRDefault="006A1A44" w:rsidP="00B27CE4">
      <w:pPr>
        <w:spacing w:after="0" w:line="240" w:lineRule="auto"/>
        <w:ind w:firstLine="284"/>
        <w:jc w:val="center"/>
        <w:rPr>
          <w:rFonts w:ascii="Times New Roman" w:eastAsia="Times New Roman" w:hAnsi="Times New Roman" w:cs="Times New Roman"/>
          <w:b/>
          <w:bCs/>
          <w:color w:val="000000"/>
          <w:lang w:val="uk-UA" w:eastAsia="uk-UA"/>
        </w:rPr>
      </w:pPr>
    </w:p>
    <w:p w:rsidR="00817DA5" w:rsidRDefault="00817DA5" w:rsidP="00B27CE4">
      <w:pPr>
        <w:spacing w:after="0" w:line="240" w:lineRule="auto"/>
        <w:ind w:firstLine="284"/>
        <w:jc w:val="center"/>
        <w:rPr>
          <w:rFonts w:ascii="Times New Roman" w:eastAsia="Times New Roman" w:hAnsi="Times New Roman" w:cs="Times New Roman"/>
          <w:b/>
          <w:bCs/>
          <w:color w:val="000000"/>
          <w:lang w:val="uk-UA" w:eastAsia="uk-UA"/>
        </w:rPr>
      </w:pPr>
    </w:p>
    <w:p w:rsidR="00817DA5" w:rsidRDefault="00817DA5" w:rsidP="00B27CE4">
      <w:pPr>
        <w:spacing w:after="0" w:line="240" w:lineRule="auto"/>
        <w:ind w:firstLine="284"/>
        <w:jc w:val="center"/>
        <w:rPr>
          <w:rFonts w:ascii="Times New Roman" w:eastAsia="Times New Roman" w:hAnsi="Times New Roman" w:cs="Times New Roman"/>
          <w:b/>
          <w:bCs/>
          <w:color w:val="000000"/>
          <w:lang w:val="uk-UA" w:eastAsia="uk-UA"/>
        </w:rPr>
      </w:pPr>
    </w:p>
    <w:p w:rsidR="00817DA5" w:rsidRDefault="00817DA5" w:rsidP="00B27CE4">
      <w:pPr>
        <w:spacing w:after="0" w:line="240" w:lineRule="auto"/>
        <w:ind w:firstLine="284"/>
        <w:jc w:val="center"/>
        <w:rPr>
          <w:rFonts w:ascii="Times New Roman" w:eastAsia="Times New Roman" w:hAnsi="Times New Roman" w:cs="Times New Roman"/>
          <w:b/>
          <w:bCs/>
          <w:color w:val="000000"/>
          <w:lang w:val="uk-UA" w:eastAsia="uk-UA"/>
        </w:rPr>
      </w:pPr>
    </w:p>
    <w:p w:rsidR="00817DA5" w:rsidRDefault="00817DA5" w:rsidP="00B27CE4">
      <w:pPr>
        <w:spacing w:after="0" w:line="240" w:lineRule="auto"/>
        <w:ind w:firstLine="284"/>
        <w:jc w:val="center"/>
        <w:rPr>
          <w:rFonts w:ascii="Times New Roman" w:eastAsia="Times New Roman" w:hAnsi="Times New Roman" w:cs="Times New Roman"/>
          <w:b/>
          <w:bCs/>
          <w:color w:val="000000"/>
          <w:lang w:val="uk-UA" w:eastAsia="uk-UA"/>
        </w:rPr>
      </w:pPr>
    </w:p>
    <w:p w:rsidR="006A1A44" w:rsidRDefault="006A1A44" w:rsidP="00733695">
      <w:pPr>
        <w:spacing w:after="0" w:line="240" w:lineRule="auto"/>
        <w:rPr>
          <w:rFonts w:ascii="Times New Roman" w:eastAsia="Times New Roman" w:hAnsi="Times New Roman" w:cs="Times New Roman"/>
          <w:b/>
          <w:bCs/>
          <w:color w:val="000000"/>
          <w:lang w:val="uk-UA" w:eastAsia="uk-UA"/>
        </w:rPr>
      </w:pPr>
    </w:p>
    <w:p w:rsidR="006A1A44" w:rsidRDefault="006A1A44" w:rsidP="00B27CE4">
      <w:pPr>
        <w:spacing w:after="0" w:line="240" w:lineRule="auto"/>
        <w:ind w:firstLine="284"/>
        <w:jc w:val="center"/>
        <w:rPr>
          <w:rFonts w:ascii="Times New Roman" w:eastAsia="Times New Roman" w:hAnsi="Times New Roman" w:cs="Times New Roman"/>
          <w:b/>
          <w:bCs/>
          <w:color w:val="000000"/>
          <w:lang w:val="uk-UA" w:eastAsia="uk-UA"/>
        </w:rPr>
      </w:pPr>
    </w:p>
    <w:p w:rsidR="00BC4F37" w:rsidRPr="00A512BE" w:rsidRDefault="00EE3E6C" w:rsidP="00EE3E6C">
      <w:pPr>
        <w:spacing w:after="0" w:line="240" w:lineRule="auto"/>
        <w:ind w:firstLine="284"/>
        <w:rPr>
          <w:rFonts w:ascii="Times New Roman" w:eastAsia="Times New Roman" w:hAnsi="Times New Roman" w:cs="Times New Roman"/>
          <w:b/>
          <w:bCs/>
          <w:color w:val="1F3864" w:themeColor="accent5" w:themeShade="80"/>
          <w:sz w:val="36"/>
          <w:szCs w:val="36"/>
          <w:lang w:val="uk-UA" w:eastAsia="uk-UA"/>
        </w:rPr>
      </w:pPr>
      <w:r>
        <w:rPr>
          <w:rFonts w:ascii="Times New Roman" w:eastAsia="Times New Roman" w:hAnsi="Times New Roman" w:cs="Times New Roman"/>
          <w:b/>
          <w:bCs/>
          <w:noProof/>
          <w:color w:val="000000"/>
          <w:lang w:eastAsia="ru-RU"/>
        </w:rPr>
        <w:drawing>
          <wp:anchor distT="0" distB="0" distL="114300" distR="114300" simplePos="0" relativeHeight="251666432" behindDoc="1" locked="0" layoutInCell="1" allowOverlap="1">
            <wp:simplePos x="0" y="0"/>
            <wp:positionH relativeFrom="column">
              <wp:posOffset>-73025</wp:posOffset>
            </wp:positionH>
            <wp:positionV relativeFrom="paragraph">
              <wp:posOffset>213360</wp:posOffset>
            </wp:positionV>
            <wp:extent cx="1941830" cy="2343785"/>
            <wp:effectExtent l="19050" t="0" r="1270" b="0"/>
            <wp:wrapTight wrapText="bothSides">
              <wp:wrapPolygon edited="0">
                <wp:start x="-212" y="0"/>
                <wp:lineTo x="-212" y="21419"/>
                <wp:lineTo x="21614" y="21419"/>
                <wp:lineTo x="21614" y="0"/>
                <wp:lineTo x="-212"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screen"/>
                    <a:srcRect/>
                    <a:stretch>
                      <a:fillRect/>
                    </a:stretch>
                  </pic:blipFill>
                  <pic:spPr bwMode="auto">
                    <a:xfrm>
                      <a:off x="0" y="0"/>
                      <a:ext cx="1941830" cy="2343785"/>
                    </a:xfrm>
                    <a:prstGeom prst="rect">
                      <a:avLst/>
                    </a:prstGeom>
                    <a:noFill/>
                    <a:ln w="9525">
                      <a:noFill/>
                      <a:miter lim="800000"/>
                      <a:headEnd/>
                      <a:tailEnd/>
                    </a:ln>
                    <a:effectLst/>
                  </pic:spPr>
                </pic:pic>
              </a:graphicData>
            </a:graphic>
          </wp:anchor>
        </w:drawing>
      </w:r>
      <w:r>
        <w:rPr>
          <w:rFonts w:ascii="Times New Roman" w:eastAsia="Times New Roman" w:hAnsi="Times New Roman" w:cs="Times New Roman"/>
          <w:b/>
          <w:bCs/>
          <w:color w:val="000000"/>
          <w:lang w:val="uk-UA" w:eastAsia="uk-UA"/>
        </w:rPr>
        <w:t xml:space="preserve">                            </w:t>
      </w:r>
      <w:r w:rsidR="00563D2B">
        <w:rPr>
          <w:rFonts w:ascii="Times New Roman" w:eastAsia="Times New Roman" w:hAnsi="Times New Roman" w:cs="Times New Roman"/>
          <w:b/>
          <w:bCs/>
          <w:color w:val="000000"/>
          <w:lang w:val="uk-UA" w:eastAsia="uk-UA"/>
        </w:rPr>
        <w:t xml:space="preserve">  </w:t>
      </w:r>
      <w:r w:rsidR="00BC4F37" w:rsidRPr="00A512BE">
        <w:rPr>
          <w:rFonts w:ascii="Times New Roman" w:eastAsia="Times New Roman" w:hAnsi="Times New Roman" w:cs="Times New Roman"/>
          <w:b/>
          <w:bCs/>
          <w:color w:val="1F3864" w:themeColor="accent5" w:themeShade="80"/>
          <w:sz w:val="36"/>
          <w:szCs w:val="36"/>
          <w:lang w:val="uk-UA" w:eastAsia="uk-UA"/>
        </w:rPr>
        <w:t>Історія оцту</w:t>
      </w:r>
    </w:p>
    <w:p w:rsidR="00D219C4" w:rsidRPr="00D219C4" w:rsidRDefault="00D219C4" w:rsidP="00B27CE4">
      <w:pPr>
        <w:spacing w:after="0" w:line="240" w:lineRule="auto"/>
        <w:ind w:firstLine="284"/>
        <w:jc w:val="center"/>
        <w:rPr>
          <w:rFonts w:ascii="Times New Roman" w:eastAsia="Times New Roman" w:hAnsi="Times New Roman" w:cs="Times New Roman"/>
          <w:lang w:val="uk-UA" w:eastAsia="ru-RU"/>
        </w:rPr>
      </w:pPr>
    </w:p>
    <w:p w:rsidR="00BC4F37" w:rsidRPr="00D219C4" w:rsidRDefault="00BC4F37" w:rsidP="00B27CE4">
      <w:pPr>
        <w:spacing w:after="0" w:line="240" w:lineRule="auto"/>
        <w:ind w:firstLine="284"/>
        <w:jc w:val="both"/>
        <w:rPr>
          <w:rFonts w:ascii="Times New Roman" w:eastAsia="Times New Roman" w:hAnsi="Times New Roman" w:cs="Times New Roman"/>
          <w:lang w:val="uk-UA" w:eastAsia="ru-RU"/>
        </w:rPr>
      </w:pPr>
      <w:r w:rsidRPr="00D219C4">
        <w:rPr>
          <w:rFonts w:ascii="Times New Roman" w:eastAsia="Times New Roman" w:hAnsi="Times New Roman" w:cs="Times New Roman"/>
          <w:b/>
          <w:bCs/>
          <w:i/>
          <w:iCs/>
          <w:color w:val="000000"/>
          <w:lang w:val="uk-UA" w:eastAsia="uk-UA"/>
        </w:rPr>
        <w:t>Експонати:</w:t>
      </w:r>
      <w:r w:rsidRPr="00D219C4">
        <w:rPr>
          <w:rFonts w:ascii="Times New Roman" w:eastAsia="Times New Roman" w:hAnsi="Times New Roman" w:cs="Times New Roman"/>
          <w:color w:val="000000"/>
          <w:lang w:val="uk-UA" w:eastAsia="uk-UA"/>
        </w:rPr>
        <w:t xml:space="preserve"> портрети хіміків </w:t>
      </w:r>
      <w:proofErr w:type="spellStart"/>
      <w:r w:rsidRPr="00D219C4">
        <w:rPr>
          <w:rFonts w:ascii="Times New Roman" w:eastAsia="Times New Roman" w:hAnsi="Times New Roman" w:cs="Times New Roman"/>
          <w:color w:val="000000"/>
          <w:lang w:val="uk-UA" w:eastAsia="uk-UA"/>
        </w:rPr>
        <w:t>Джабір</w:t>
      </w:r>
      <w:proofErr w:type="spellEnd"/>
      <w:r w:rsidRPr="00D219C4">
        <w:rPr>
          <w:rFonts w:ascii="Times New Roman" w:eastAsia="Times New Roman" w:hAnsi="Times New Roman" w:cs="Times New Roman"/>
          <w:color w:val="000000"/>
          <w:lang w:val="uk-UA" w:eastAsia="uk-UA"/>
        </w:rPr>
        <w:t xml:space="preserve"> </w:t>
      </w:r>
      <w:proofErr w:type="spellStart"/>
      <w:r w:rsidRPr="00D219C4">
        <w:rPr>
          <w:rFonts w:ascii="Times New Roman" w:eastAsia="Times New Roman" w:hAnsi="Times New Roman" w:cs="Times New Roman"/>
          <w:color w:val="000000"/>
          <w:lang w:val="uk-UA" w:eastAsia="uk-UA"/>
        </w:rPr>
        <w:t>ібн</w:t>
      </w:r>
      <w:proofErr w:type="spellEnd"/>
      <w:r w:rsidRPr="00D219C4">
        <w:rPr>
          <w:rFonts w:ascii="Times New Roman" w:eastAsia="Times New Roman" w:hAnsi="Times New Roman" w:cs="Times New Roman"/>
          <w:color w:val="000000"/>
          <w:lang w:val="uk-UA" w:eastAsia="uk-UA"/>
        </w:rPr>
        <w:t xml:space="preserve"> </w:t>
      </w:r>
      <w:r w:rsidRPr="00D219C4">
        <w:rPr>
          <w:rFonts w:ascii="Times New Roman" w:eastAsia="Times New Roman" w:hAnsi="Times New Roman" w:cs="Times New Roman"/>
          <w:color w:val="000000"/>
          <w:lang w:val="uk-UA" w:eastAsia="ru-RU"/>
        </w:rPr>
        <w:t xml:space="preserve">Гайана, </w:t>
      </w:r>
      <w:r w:rsidRPr="00D219C4">
        <w:rPr>
          <w:rFonts w:ascii="Times New Roman" w:eastAsia="Times New Roman" w:hAnsi="Times New Roman" w:cs="Times New Roman"/>
          <w:color w:val="000000"/>
          <w:lang w:val="uk-UA" w:eastAsia="uk-UA"/>
        </w:rPr>
        <w:t xml:space="preserve">В. </w:t>
      </w:r>
      <w:proofErr w:type="spellStart"/>
      <w:r w:rsidRPr="00D219C4">
        <w:rPr>
          <w:rFonts w:ascii="Times New Roman" w:eastAsia="Times New Roman" w:hAnsi="Times New Roman" w:cs="Times New Roman"/>
          <w:color w:val="000000"/>
          <w:lang w:val="uk-UA" w:eastAsia="ru-RU"/>
        </w:rPr>
        <w:t>Шталя</w:t>
      </w:r>
      <w:proofErr w:type="spellEnd"/>
      <w:r w:rsidRPr="00D219C4">
        <w:rPr>
          <w:rFonts w:ascii="Times New Roman" w:eastAsia="Times New Roman" w:hAnsi="Times New Roman" w:cs="Times New Roman"/>
          <w:color w:val="000000"/>
          <w:lang w:val="uk-UA" w:eastAsia="ru-RU"/>
        </w:rPr>
        <w:t xml:space="preserve">, </w:t>
      </w:r>
      <w:r w:rsidRPr="00D219C4">
        <w:rPr>
          <w:rFonts w:ascii="Times New Roman" w:eastAsia="Times New Roman" w:hAnsi="Times New Roman" w:cs="Times New Roman"/>
          <w:color w:val="000000"/>
          <w:lang w:val="uk-UA" w:eastAsia="uk-UA"/>
        </w:rPr>
        <w:t xml:space="preserve">Й.-Я. </w:t>
      </w:r>
      <w:proofErr w:type="spellStart"/>
      <w:r w:rsidRPr="00D219C4">
        <w:rPr>
          <w:rFonts w:ascii="Times New Roman" w:eastAsia="Times New Roman" w:hAnsi="Times New Roman" w:cs="Times New Roman"/>
          <w:color w:val="000000"/>
          <w:lang w:val="uk-UA" w:eastAsia="uk-UA"/>
        </w:rPr>
        <w:t>Берцеліуса</w:t>
      </w:r>
      <w:proofErr w:type="spellEnd"/>
      <w:r w:rsidRPr="00D219C4">
        <w:rPr>
          <w:rFonts w:ascii="Times New Roman" w:eastAsia="Times New Roman" w:hAnsi="Times New Roman" w:cs="Times New Roman"/>
          <w:color w:val="000000"/>
          <w:lang w:val="uk-UA" w:eastAsia="uk-UA"/>
        </w:rPr>
        <w:t xml:space="preserve">, </w:t>
      </w:r>
      <w:r w:rsidRPr="00D219C4">
        <w:rPr>
          <w:rFonts w:ascii="Times New Roman" w:eastAsia="Times New Roman" w:hAnsi="Times New Roman" w:cs="Times New Roman"/>
          <w:color w:val="000000"/>
          <w:lang w:val="uk-UA" w:eastAsia="ru-RU"/>
        </w:rPr>
        <w:t xml:space="preserve">Г. </w:t>
      </w:r>
      <w:proofErr w:type="spellStart"/>
      <w:r w:rsidRPr="00D219C4">
        <w:rPr>
          <w:rFonts w:ascii="Times New Roman" w:eastAsia="Times New Roman" w:hAnsi="Times New Roman" w:cs="Times New Roman"/>
          <w:color w:val="000000"/>
          <w:lang w:val="uk-UA" w:eastAsia="ru-RU"/>
        </w:rPr>
        <w:t>Кольбе</w:t>
      </w:r>
      <w:proofErr w:type="spellEnd"/>
      <w:r w:rsidRPr="00D219C4">
        <w:rPr>
          <w:rFonts w:ascii="Times New Roman" w:eastAsia="Times New Roman" w:hAnsi="Times New Roman" w:cs="Times New Roman"/>
          <w:color w:val="000000"/>
          <w:lang w:val="uk-UA" w:eastAsia="ru-RU"/>
        </w:rPr>
        <w:t xml:space="preserve">, </w:t>
      </w:r>
      <w:r w:rsidRPr="00D219C4">
        <w:rPr>
          <w:rFonts w:ascii="Times New Roman" w:eastAsia="Times New Roman" w:hAnsi="Times New Roman" w:cs="Times New Roman"/>
          <w:color w:val="000000"/>
          <w:lang w:val="uk-UA" w:eastAsia="uk-UA"/>
        </w:rPr>
        <w:t xml:space="preserve">Т. </w:t>
      </w:r>
      <w:proofErr w:type="spellStart"/>
      <w:r w:rsidRPr="00D219C4">
        <w:rPr>
          <w:rFonts w:ascii="Times New Roman" w:eastAsia="Times New Roman" w:hAnsi="Times New Roman" w:cs="Times New Roman"/>
          <w:color w:val="000000"/>
          <w:lang w:val="uk-UA" w:eastAsia="uk-UA"/>
        </w:rPr>
        <w:t>Ловіца</w:t>
      </w:r>
      <w:proofErr w:type="spellEnd"/>
      <w:r w:rsidRPr="00D219C4">
        <w:rPr>
          <w:rFonts w:ascii="Times New Roman" w:eastAsia="Times New Roman" w:hAnsi="Times New Roman" w:cs="Times New Roman"/>
          <w:color w:val="000000"/>
          <w:lang w:val="uk-UA" w:eastAsia="uk-UA"/>
        </w:rPr>
        <w:t>.</w:t>
      </w:r>
    </w:p>
    <w:p w:rsidR="00905E68" w:rsidRPr="00733695" w:rsidRDefault="00905E68"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BC4F37" w:rsidRPr="00733695"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 xml:space="preserve">Назва «оцет» походить від грецького слова </w:t>
      </w:r>
      <w:r w:rsidRPr="00733695">
        <w:rPr>
          <w:rFonts w:ascii="Times New Roman" w:eastAsia="Times New Roman" w:hAnsi="Times New Roman" w:cs="Times New Roman"/>
          <w:i/>
          <w:iCs/>
          <w:color w:val="000000"/>
          <w:sz w:val="24"/>
          <w:szCs w:val="24"/>
          <w:lang w:val="fr-FR" w:eastAsia="fr-FR"/>
        </w:rPr>
        <w:t>Oçoç.</w:t>
      </w:r>
    </w:p>
    <w:p w:rsidR="00BC4F37" w:rsidRPr="00733695"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Більше 4000 років тому в Стародавньому Єгипті та інших країнах уміли готувати вино з виноградного соку, при скисанні якого утворювався оцет. Ним як харчовою приправою користувалися майже 3000 років тому.</w:t>
      </w:r>
    </w:p>
    <w:p w:rsidR="00BC4F37" w:rsidRPr="00733695"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Слово «оцет» ототожнювалося із самим поняттям про кисле та кисло</w:t>
      </w:r>
      <w:r w:rsidRPr="00733695">
        <w:rPr>
          <w:rFonts w:ascii="Times New Roman" w:eastAsia="Times New Roman" w:hAnsi="Times New Roman" w:cs="Times New Roman"/>
          <w:color w:val="000000"/>
          <w:sz w:val="24"/>
          <w:szCs w:val="24"/>
          <w:lang w:val="uk-UA" w:eastAsia="uk-UA"/>
        </w:rPr>
        <w:softHyphen/>
        <w:t xml:space="preserve">ти. Слова «кислий», «кислота» походять від латинського </w:t>
      </w:r>
      <w:r w:rsidRPr="00733695">
        <w:rPr>
          <w:rFonts w:ascii="Times New Roman" w:eastAsia="Times New Roman" w:hAnsi="Times New Roman" w:cs="Times New Roman"/>
          <w:i/>
          <w:iCs/>
          <w:color w:val="000000"/>
          <w:sz w:val="24"/>
          <w:szCs w:val="24"/>
          <w:lang w:val="fr-FR" w:eastAsia="fr-FR"/>
        </w:rPr>
        <w:t>acetum</w:t>
      </w:r>
      <w:r w:rsidRPr="00733695">
        <w:rPr>
          <w:rFonts w:ascii="Times New Roman" w:eastAsia="Times New Roman" w:hAnsi="Times New Roman" w:cs="Times New Roman"/>
          <w:color w:val="000000"/>
          <w:sz w:val="24"/>
          <w:szCs w:val="24"/>
          <w:lang w:val="fr-FR" w:eastAsia="fr-FR"/>
        </w:rPr>
        <w:t xml:space="preserve"> </w:t>
      </w:r>
      <w:r w:rsidRPr="00733695">
        <w:rPr>
          <w:rFonts w:ascii="Times New Roman" w:eastAsia="Times New Roman" w:hAnsi="Times New Roman" w:cs="Times New Roman"/>
          <w:color w:val="000000"/>
          <w:sz w:val="24"/>
          <w:szCs w:val="24"/>
          <w:lang w:val="uk-UA" w:eastAsia="uk-UA"/>
        </w:rPr>
        <w:t xml:space="preserve">— «оцет», </w:t>
      </w:r>
      <w:r w:rsidRPr="00733695">
        <w:rPr>
          <w:rFonts w:ascii="Times New Roman" w:eastAsia="Times New Roman" w:hAnsi="Times New Roman" w:cs="Times New Roman"/>
          <w:i/>
          <w:iCs/>
          <w:color w:val="000000"/>
          <w:sz w:val="24"/>
          <w:szCs w:val="24"/>
          <w:lang w:val="fr-FR" w:eastAsia="fr-FR"/>
        </w:rPr>
        <w:t>acidum</w:t>
      </w:r>
      <w:r w:rsidRPr="00733695">
        <w:rPr>
          <w:rFonts w:ascii="Times New Roman" w:eastAsia="Times New Roman" w:hAnsi="Times New Roman" w:cs="Times New Roman"/>
          <w:color w:val="000000"/>
          <w:sz w:val="24"/>
          <w:szCs w:val="24"/>
          <w:lang w:val="fr-FR" w:eastAsia="fr-FR"/>
        </w:rPr>
        <w:t xml:space="preserve"> </w:t>
      </w:r>
      <w:r w:rsidRPr="00733695">
        <w:rPr>
          <w:rFonts w:ascii="Times New Roman" w:eastAsia="Times New Roman" w:hAnsi="Times New Roman" w:cs="Times New Roman"/>
          <w:color w:val="000000"/>
          <w:sz w:val="24"/>
          <w:szCs w:val="24"/>
          <w:lang w:val="uk-UA" w:eastAsia="uk-UA"/>
        </w:rPr>
        <w:t>— «кислий».</w:t>
      </w:r>
    </w:p>
    <w:p w:rsidR="00BC4F37" w:rsidRPr="00733695"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 xml:space="preserve">Арабський хімік </w:t>
      </w:r>
      <w:proofErr w:type="spellStart"/>
      <w:r w:rsidRPr="00733695">
        <w:rPr>
          <w:rFonts w:ascii="Times New Roman" w:eastAsia="Times New Roman" w:hAnsi="Times New Roman" w:cs="Times New Roman"/>
          <w:color w:val="000000"/>
          <w:sz w:val="24"/>
          <w:szCs w:val="24"/>
          <w:lang w:val="uk-UA" w:eastAsia="uk-UA"/>
        </w:rPr>
        <w:t>Джабір</w:t>
      </w:r>
      <w:proofErr w:type="spellEnd"/>
      <w:r w:rsidRPr="00733695">
        <w:rPr>
          <w:rFonts w:ascii="Times New Roman" w:eastAsia="Times New Roman" w:hAnsi="Times New Roman" w:cs="Times New Roman"/>
          <w:color w:val="000000"/>
          <w:sz w:val="24"/>
          <w:szCs w:val="24"/>
          <w:lang w:val="uk-UA" w:eastAsia="uk-UA"/>
        </w:rPr>
        <w:t xml:space="preserve"> </w:t>
      </w:r>
      <w:proofErr w:type="spellStart"/>
      <w:r w:rsidRPr="00733695">
        <w:rPr>
          <w:rFonts w:ascii="Times New Roman" w:eastAsia="Times New Roman" w:hAnsi="Times New Roman" w:cs="Times New Roman"/>
          <w:color w:val="000000"/>
          <w:sz w:val="24"/>
          <w:szCs w:val="24"/>
          <w:lang w:val="uk-UA" w:eastAsia="uk-UA"/>
        </w:rPr>
        <w:t>ібн</w:t>
      </w:r>
      <w:proofErr w:type="spellEnd"/>
      <w:r w:rsidRPr="00733695">
        <w:rPr>
          <w:rFonts w:ascii="Times New Roman" w:eastAsia="Times New Roman" w:hAnsi="Times New Roman" w:cs="Times New Roman"/>
          <w:color w:val="000000"/>
          <w:sz w:val="24"/>
          <w:szCs w:val="24"/>
          <w:lang w:val="uk-UA" w:eastAsia="uk-UA"/>
        </w:rPr>
        <w:t xml:space="preserve"> </w:t>
      </w:r>
      <w:proofErr w:type="spellStart"/>
      <w:r w:rsidRPr="00733695">
        <w:rPr>
          <w:rFonts w:ascii="Times New Roman" w:eastAsia="Times New Roman" w:hAnsi="Times New Roman" w:cs="Times New Roman"/>
          <w:color w:val="000000"/>
          <w:sz w:val="24"/>
          <w:szCs w:val="24"/>
          <w:lang w:val="uk-UA" w:eastAsia="ru-RU"/>
        </w:rPr>
        <w:t>Гайан</w:t>
      </w:r>
      <w:proofErr w:type="spellEnd"/>
      <w:r w:rsidRPr="00733695">
        <w:rPr>
          <w:rFonts w:ascii="Times New Roman" w:eastAsia="Times New Roman" w:hAnsi="Times New Roman" w:cs="Times New Roman"/>
          <w:color w:val="000000"/>
          <w:sz w:val="24"/>
          <w:szCs w:val="24"/>
          <w:lang w:val="uk-UA" w:eastAsia="ru-RU"/>
        </w:rPr>
        <w:t xml:space="preserve"> </w:t>
      </w:r>
      <w:r w:rsidRPr="00733695">
        <w:rPr>
          <w:rFonts w:ascii="Times New Roman" w:eastAsia="Times New Roman" w:hAnsi="Times New Roman" w:cs="Times New Roman"/>
          <w:color w:val="000000"/>
          <w:sz w:val="24"/>
          <w:szCs w:val="24"/>
          <w:lang w:val="uk-UA" w:eastAsia="uk-UA"/>
        </w:rPr>
        <w:t xml:space="preserve">(VIII—IX ст.) у своїй роботі описав процес одержання концентрованої оцтової кислоти з оцту під час його перегонки (дистиляції). У ті часи вміли добувати солі оцтової кислоти: </w:t>
      </w:r>
      <w:proofErr w:type="spellStart"/>
      <w:r w:rsidRPr="00733695">
        <w:rPr>
          <w:rFonts w:ascii="Times New Roman" w:eastAsia="Times New Roman" w:hAnsi="Times New Roman" w:cs="Times New Roman"/>
          <w:color w:val="000000"/>
          <w:sz w:val="24"/>
          <w:szCs w:val="24"/>
          <w:lang w:val="uk-UA" w:eastAsia="uk-UA"/>
        </w:rPr>
        <w:t>купрум</w:t>
      </w:r>
      <w:proofErr w:type="spellEnd"/>
      <w:r w:rsidRPr="00733695">
        <w:rPr>
          <w:rFonts w:ascii="Times New Roman" w:eastAsia="Times New Roman" w:hAnsi="Times New Roman" w:cs="Times New Roman"/>
          <w:color w:val="000000"/>
          <w:sz w:val="24"/>
          <w:szCs w:val="24"/>
          <w:lang w:val="uk-UA" w:eastAsia="uk-UA"/>
        </w:rPr>
        <w:t xml:space="preserve">(ІІ) ацетат (фарба </w:t>
      </w:r>
      <w:proofErr w:type="spellStart"/>
      <w:r w:rsidRPr="00733695">
        <w:rPr>
          <w:rFonts w:ascii="Times New Roman" w:eastAsia="Times New Roman" w:hAnsi="Times New Roman" w:cs="Times New Roman"/>
          <w:color w:val="000000"/>
          <w:sz w:val="24"/>
          <w:szCs w:val="24"/>
          <w:lang w:val="uk-UA" w:eastAsia="uk-UA"/>
        </w:rPr>
        <w:t>ярь-медянка</w:t>
      </w:r>
      <w:proofErr w:type="spellEnd"/>
      <w:r w:rsidRPr="00733695">
        <w:rPr>
          <w:rFonts w:ascii="Times New Roman" w:eastAsia="Times New Roman" w:hAnsi="Times New Roman" w:cs="Times New Roman"/>
          <w:color w:val="000000"/>
          <w:sz w:val="24"/>
          <w:szCs w:val="24"/>
          <w:lang w:val="uk-UA" w:eastAsia="uk-UA"/>
        </w:rPr>
        <w:t xml:space="preserve">) та </w:t>
      </w:r>
      <w:proofErr w:type="spellStart"/>
      <w:r w:rsidRPr="00733695">
        <w:rPr>
          <w:rFonts w:ascii="Times New Roman" w:eastAsia="Times New Roman" w:hAnsi="Times New Roman" w:cs="Times New Roman"/>
          <w:color w:val="000000"/>
          <w:sz w:val="24"/>
          <w:szCs w:val="24"/>
          <w:lang w:val="uk-UA" w:eastAsia="uk-UA"/>
        </w:rPr>
        <w:t>плюмбум</w:t>
      </w:r>
      <w:proofErr w:type="spellEnd"/>
      <w:r w:rsidRPr="00733695">
        <w:rPr>
          <w:rFonts w:ascii="Times New Roman" w:eastAsia="Times New Roman" w:hAnsi="Times New Roman" w:cs="Times New Roman"/>
          <w:color w:val="000000"/>
          <w:sz w:val="24"/>
          <w:szCs w:val="24"/>
          <w:lang w:val="uk-UA" w:eastAsia="uk-UA"/>
        </w:rPr>
        <w:t>(ІІ) ацетат («свинце</w:t>
      </w:r>
      <w:r w:rsidRPr="00733695">
        <w:rPr>
          <w:rFonts w:ascii="Times New Roman" w:eastAsia="Times New Roman" w:hAnsi="Times New Roman" w:cs="Times New Roman"/>
          <w:color w:val="000000"/>
          <w:sz w:val="24"/>
          <w:szCs w:val="24"/>
          <w:lang w:val="uk-UA" w:eastAsia="uk-UA"/>
        </w:rPr>
        <w:softHyphen/>
        <w:t>вий цукор»).</w:t>
      </w:r>
    </w:p>
    <w:p w:rsidR="00BC4F37" w:rsidRPr="00733695"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 xml:space="preserve">Синтетична оцтова кислота вперше одержана В. </w:t>
      </w:r>
      <w:proofErr w:type="spellStart"/>
      <w:r w:rsidRPr="00733695">
        <w:rPr>
          <w:rFonts w:ascii="Times New Roman" w:eastAsia="Times New Roman" w:hAnsi="Times New Roman" w:cs="Times New Roman"/>
          <w:color w:val="000000"/>
          <w:sz w:val="24"/>
          <w:szCs w:val="24"/>
          <w:lang w:eastAsia="ru-RU"/>
        </w:rPr>
        <w:t>Шталем</w:t>
      </w:r>
      <w:proofErr w:type="spellEnd"/>
      <w:r w:rsidRPr="00733695">
        <w:rPr>
          <w:rFonts w:ascii="Times New Roman" w:eastAsia="Times New Roman" w:hAnsi="Times New Roman" w:cs="Times New Roman"/>
          <w:color w:val="000000"/>
          <w:sz w:val="24"/>
          <w:szCs w:val="24"/>
          <w:lang w:eastAsia="ru-RU"/>
        </w:rPr>
        <w:t xml:space="preserve"> </w:t>
      </w:r>
      <w:r w:rsidRPr="00733695">
        <w:rPr>
          <w:rFonts w:ascii="Times New Roman" w:eastAsia="Times New Roman" w:hAnsi="Times New Roman" w:cs="Times New Roman"/>
          <w:color w:val="000000"/>
          <w:sz w:val="24"/>
          <w:szCs w:val="24"/>
          <w:lang w:val="uk-UA" w:eastAsia="uk-UA"/>
        </w:rPr>
        <w:t>у 1700 р.</w:t>
      </w:r>
    </w:p>
    <w:p w:rsidR="00BC4F37" w:rsidRPr="00733695" w:rsidRDefault="00BC4F37" w:rsidP="00B27CE4">
      <w:pPr>
        <w:spacing w:after="0" w:line="240" w:lineRule="auto"/>
        <w:ind w:firstLine="284"/>
        <w:jc w:val="both"/>
        <w:rPr>
          <w:rFonts w:ascii="Times New Roman" w:eastAsia="Times New Roman" w:hAnsi="Times New Roman" w:cs="Times New Roman"/>
          <w:b/>
          <w:sz w:val="24"/>
          <w:szCs w:val="24"/>
          <w:lang w:val="uk-UA" w:eastAsia="ru-RU"/>
        </w:rPr>
      </w:pPr>
      <w:r w:rsidRPr="00733695">
        <w:rPr>
          <w:rFonts w:ascii="Times New Roman" w:eastAsia="Times New Roman" w:hAnsi="Times New Roman" w:cs="Times New Roman"/>
          <w:b/>
          <w:color w:val="000000"/>
          <w:sz w:val="24"/>
          <w:szCs w:val="24"/>
          <w:lang w:val="uk-UA" w:eastAsia="uk-UA"/>
        </w:rPr>
        <w:t xml:space="preserve">Склад оцтової кислоти встановив Й.-Я. </w:t>
      </w:r>
      <w:proofErr w:type="spellStart"/>
      <w:r w:rsidRPr="00733695">
        <w:rPr>
          <w:rFonts w:ascii="Times New Roman" w:eastAsia="Times New Roman" w:hAnsi="Times New Roman" w:cs="Times New Roman"/>
          <w:b/>
          <w:color w:val="000000"/>
          <w:sz w:val="24"/>
          <w:szCs w:val="24"/>
          <w:lang w:val="uk-UA" w:eastAsia="uk-UA"/>
        </w:rPr>
        <w:t>Берцеліус</w:t>
      </w:r>
      <w:proofErr w:type="spellEnd"/>
      <w:r w:rsidRPr="00733695">
        <w:rPr>
          <w:rFonts w:ascii="Times New Roman" w:eastAsia="Times New Roman" w:hAnsi="Times New Roman" w:cs="Times New Roman"/>
          <w:b/>
          <w:color w:val="000000"/>
          <w:sz w:val="24"/>
          <w:szCs w:val="24"/>
          <w:lang w:val="uk-UA" w:eastAsia="uk-UA"/>
        </w:rPr>
        <w:t xml:space="preserve"> у 1814 р.</w:t>
      </w:r>
    </w:p>
    <w:p w:rsidR="00BC4F37" w:rsidRPr="00733695"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 xml:space="preserve">Схему синтезу оцтової кислоти запропонував </w:t>
      </w:r>
      <w:r w:rsidRPr="00733695">
        <w:rPr>
          <w:rFonts w:ascii="Times New Roman" w:eastAsia="Times New Roman" w:hAnsi="Times New Roman" w:cs="Times New Roman"/>
          <w:color w:val="000000"/>
          <w:sz w:val="24"/>
          <w:szCs w:val="24"/>
          <w:lang w:eastAsia="ru-RU"/>
        </w:rPr>
        <w:t xml:space="preserve">Г. </w:t>
      </w:r>
      <w:proofErr w:type="spellStart"/>
      <w:r w:rsidRPr="00733695">
        <w:rPr>
          <w:rFonts w:ascii="Times New Roman" w:eastAsia="Times New Roman" w:hAnsi="Times New Roman" w:cs="Times New Roman"/>
          <w:color w:val="000000"/>
          <w:sz w:val="24"/>
          <w:szCs w:val="24"/>
          <w:lang w:eastAsia="ru-RU"/>
        </w:rPr>
        <w:t>Кольбе</w:t>
      </w:r>
      <w:proofErr w:type="spellEnd"/>
      <w:r w:rsidRPr="00733695">
        <w:rPr>
          <w:rFonts w:ascii="Times New Roman" w:eastAsia="Times New Roman" w:hAnsi="Times New Roman" w:cs="Times New Roman"/>
          <w:color w:val="000000"/>
          <w:sz w:val="24"/>
          <w:szCs w:val="24"/>
          <w:lang w:eastAsia="ru-RU"/>
        </w:rPr>
        <w:t xml:space="preserve"> </w:t>
      </w:r>
      <w:r w:rsidRPr="00733695">
        <w:rPr>
          <w:rFonts w:ascii="Times New Roman" w:eastAsia="Times New Roman" w:hAnsi="Times New Roman" w:cs="Times New Roman"/>
          <w:color w:val="000000"/>
          <w:sz w:val="24"/>
          <w:szCs w:val="24"/>
          <w:lang w:val="uk-UA" w:eastAsia="uk-UA"/>
        </w:rPr>
        <w:t>у 1845 р.:</w:t>
      </w:r>
    </w:p>
    <w:p w:rsidR="00BC4F37" w:rsidRPr="00733695"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 xml:space="preserve">С → </w:t>
      </w:r>
      <w:r w:rsidRPr="00733695">
        <w:rPr>
          <w:rFonts w:ascii="Times New Roman" w:eastAsia="Times New Roman" w:hAnsi="Times New Roman" w:cs="Times New Roman"/>
          <w:color w:val="000000"/>
          <w:sz w:val="24"/>
          <w:szCs w:val="24"/>
          <w:lang w:val="fr-FR" w:eastAsia="fr-FR"/>
        </w:rPr>
        <w:t>CS</w:t>
      </w:r>
      <w:r w:rsidRPr="00733695">
        <w:rPr>
          <w:rFonts w:ascii="Times New Roman" w:eastAsia="Times New Roman" w:hAnsi="Times New Roman" w:cs="Times New Roman"/>
          <w:color w:val="000000"/>
          <w:sz w:val="24"/>
          <w:szCs w:val="24"/>
          <w:vertAlign w:val="subscript"/>
          <w:lang w:val="fr-FR" w:eastAsia="fr-FR"/>
        </w:rPr>
        <w:t>2</w:t>
      </w:r>
      <w:r w:rsidRPr="00733695">
        <w:rPr>
          <w:rFonts w:ascii="Times New Roman" w:eastAsia="Times New Roman" w:hAnsi="Times New Roman" w:cs="Times New Roman"/>
          <w:color w:val="000000"/>
          <w:sz w:val="24"/>
          <w:szCs w:val="24"/>
          <w:lang w:val="fr-FR" w:eastAsia="fr-FR"/>
        </w:rPr>
        <w:t xml:space="preserve"> </w:t>
      </w:r>
      <w:r w:rsidRPr="00733695">
        <w:rPr>
          <w:rFonts w:ascii="Times New Roman" w:eastAsia="Times New Roman" w:hAnsi="Times New Roman" w:cs="Times New Roman"/>
          <w:color w:val="000000"/>
          <w:sz w:val="24"/>
          <w:szCs w:val="24"/>
          <w:lang w:val="uk-UA" w:eastAsia="uk-UA"/>
        </w:rPr>
        <w:t>→ ССІ</w:t>
      </w:r>
      <w:r w:rsidRPr="00733695">
        <w:rPr>
          <w:rFonts w:ascii="Times New Roman" w:eastAsia="Times New Roman" w:hAnsi="Times New Roman" w:cs="Times New Roman"/>
          <w:color w:val="000000"/>
          <w:sz w:val="24"/>
          <w:szCs w:val="24"/>
          <w:vertAlign w:val="subscript"/>
          <w:lang w:val="uk-UA" w:eastAsia="uk-UA"/>
        </w:rPr>
        <w:t>4</w:t>
      </w:r>
      <w:r w:rsidRPr="00733695">
        <w:rPr>
          <w:rFonts w:ascii="Times New Roman" w:eastAsia="Times New Roman" w:hAnsi="Times New Roman" w:cs="Times New Roman"/>
          <w:color w:val="000000"/>
          <w:sz w:val="24"/>
          <w:szCs w:val="24"/>
          <w:lang w:val="uk-UA" w:eastAsia="uk-UA"/>
        </w:rPr>
        <w:t xml:space="preserve"> → С</w:t>
      </w:r>
      <w:r w:rsidRPr="00733695">
        <w:rPr>
          <w:rFonts w:ascii="Times New Roman" w:eastAsia="Times New Roman" w:hAnsi="Times New Roman" w:cs="Times New Roman"/>
          <w:color w:val="000000"/>
          <w:sz w:val="24"/>
          <w:szCs w:val="24"/>
          <w:vertAlign w:val="subscript"/>
          <w:lang w:val="uk-UA" w:eastAsia="uk-UA"/>
        </w:rPr>
        <w:t>2</w:t>
      </w:r>
      <w:r w:rsidRPr="00733695">
        <w:rPr>
          <w:rFonts w:ascii="Times New Roman" w:eastAsia="Times New Roman" w:hAnsi="Times New Roman" w:cs="Times New Roman"/>
          <w:color w:val="000000"/>
          <w:sz w:val="24"/>
          <w:szCs w:val="24"/>
          <w:lang w:val="uk-UA" w:eastAsia="uk-UA"/>
        </w:rPr>
        <w:t>СІ</w:t>
      </w:r>
      <w:r w:rsidRPr="00733695">
        <w:rPr>
          <w:rFonts w:ascii="Times New Roman" w:eastAsia="Times New Roman" w:hAnsi="Times New Roman" w:cs="Times New Roman"/>
          <w:color w:val="000000"/>
          <w:sz w:val="24"/>
          <w:szCs w:val="24"/>
          <w:vertAlign w:val="subscript"/>
          <w:lang w:val="uk-UA" w:eastAsia="uk-UA"/>
        </w:rPr>
        <w:t>2</w:t>
      </w:r>
      <w:r w:rsidRPr="00733695">
        <w:rPr>
          <w:rFonts w:ascii="Times New Roman" w:eastAsia="Times New Roman" w:hAnsi="Times New Roman" w:cs="Times New Roman"/>
          <w:color w:val="000000"/>
          <w:sz w:val="24"/>
          <w:szCs w:val="24"/>
          <w:lang w:val="uk-UA" w:eastAsia="uk-UA"/>
        </w:rPr>
        <w:t xml:space="preserve"> → СН</w:t>
      </w:r>
      <w:r w:rsidRPr="00733695">
        <w:rPr>
          <w:rFonts w:ascii="Times New Roman" w:eastAsia="Times New Roman" w:hAnsi="Times New Roman" w:cs="Times New Roman"/>
          <w:color w:val="000000"/>
          <w:sz w:val="24"/>
          <w:szCs w:val="24"/>
          <w:vertAlign w:val="subscript"/>
          <w:lang w:val="uk-UA" w:eastAsia="uk-UA"/>
        </w:rPr>
        <w:t>3</w:t>
      </w:r>
      <w:r w:rsidRPr="00733695">
        <w:rPr>
          <w:rFonts w:ascii="Times New Roman" w:eastAsia="Times New Roman" w:hAnsi="Times New Roman" w:cs="Times New Roman"/>
          <w:color w:val="000000"/>
          <w:sz w:val="24"/>
          <w:szCs w:val="24"/>
          <w:lang w:val="uk-UA" w:eastAsia="uk-UA"/>
        </w:rPr>
        <w:t>СООН → СН</w:t>
      </w:r>
      <w:r w:rsidRPr="00733695">
        <w:rPr>
          <w:rFonts w:ascii="Times New Roman" w:eastAsia="Times New Roman" w:hAnsi="Times New Roman" w:cs="Times New Roman"/>
          <w:color w:val="000000"/>
          <w:sz w:val="24"/>
          <w:szCs w:val="24"/>
          <w:vertAlign w:val="subscript"/>
          <w:lang w:val="uk-UA" w:eastAsia="uk-UA"/>
        </w:rPr>
        <w:t>3</w:t>
      </w:r>
      <w:r w:rsidRPr="00733695">
        <w:rPr>
          <w:rFonts w:ascii="Times New Roman" w:eastAsia="Times New Roman" w:hAnsi="Times New Roman" w:cs="Times New Roman"/>
          <w:color w:val="000000"/>
          <w:sz w:val="24"/>
          <w:szCs w:val="24"/>
          <w:lang w:val="uk-UA" w:eastAsia="uk-UA"/>
        </w:rPr>
        <w:t>СООН.</w:t>
      </w:r>
    </w:p>
    <w:p w:rsidR="00BC4F37" w:rsidRPr="00733695"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Цей синтез був першим повним синтезом органічної сполуки з про</w:t>
      </w:r>
      <w:r w:rsidRPr="00733695">
        <w:rPr>
          <w:rFonts w:ascii="Times New Roman" w:eastAsia="Times New Roman" w:hAnsi="Times New Roman" w:cs="Times New Roman"/>
          <w:color w:val="000000"/>
          <w:sz w:val="24"/>
          <w:szCs w:val="24"/>
          <w:lang w:val="uk-UA" w:eastAsia="uk-UA"/>
        </w:rPr>
        <w:softHyphen/>
        <w:t xml:space="preserve">стої речовини. За словами </w:t>
      </w:r>
      <w:r w:rsidRPr="00733695">
        <w:rPr>
          <w:rFonts w:ascii="Times New Roman" w:eastAsia="Times New Roman" w:hAnsi="Times New Roman" w:cs="Times New Roman"/>
          <w:color w:val="000000"/>
          <w:sz w:val="24"/>
          <w:szCs w:val="24"/>
          <w:lang w:eastAsia="ru-RU"/>
        </w:rPr>
        <w:t xml:space="preserve">Г. </w:t>
      </w:r>
      <w:proofErr w:type="spellStart"/>
      <w:proofErr w:type="gramStart"/>
      <w:r w:rsidRPr="00733695">
        <w:rPr>
          <w:rFonts w:ascii="Times New Roman" w:eastAsia="Times New Roman" w:hAnsi="Times New Roman" w:cs="Times New Roman"/>
          <w:color w:val="000000"/>
          <w:sz w:val="24"/>
          <w:szCs w:val="24"/>
          <w:lang w:eastAsia="ru-RU"/>
        </w:rPr>
        <w:t>Кольбе</w:t>
      </w:r>
      <w:proofErr w:type="spellEnd"/>
      <w:r w:rsidRPr="00733695">
        <w:rPr>
          <w:rFonts w:ascii="Times New Roman" w:eastAsia="Times New Roman" w:hAnsi="Times New Roman" w:cs="Times New Roman"/>
          <w:color w:val="000000"/>
          <w:sz w:val="24"/>
          <w:szCs w:val="24"/>
          <w:lang w:eastAsia="ru-RU"/>
        </w:rPr>
        <w:t xml:space="preserve">, </w:t>
      </w:r>
      <w:r w:rsidRPr="00733695">
        <w:rPr>
          <w:rFonts w:ascii="Times New Roman" w:eastAsia="Times New Roman" w:hAnsi="Times New Roman" w:cs="Times New Roman"/>
          <w:color w:val="000000"/>
          <w:sz w:val="24"/>
          <w:szCs w:val="24"/>
          <w:lang w:val="uk-UA" w:eastAsia="uk-UA"/>
        </w:rPr>
        <w:t xml:space="preserve">які виражали сподівання хіміків того часу: </w:t>
      </w:r>
      <w:r w:rsidRPr="00733695">
        <w:rPr>
          <w:rFonts w:ascii="Times New Roman" w:eastAsia="Times New Roman" w:hAnsi="Times New Roman" w:cs="Times New Roman"/>
          <w:i/>
          <w:iCs/>
          <w:color w:val="000000"/>
          <w:sz w:val="24"/>
          <w:szCs w:val="24"/>
          <w:lang w:val="uk-UA" w:eastAsia="uk-UA"/>
        </w:rPr>
        <w:t>«...оцтова кислота, відома дотепер як продукт окиснення речовин, може бути одержана майже безпосереднім синтезом з еле</w:t>
      </w:r>
      <w:r w:rsidRPr="00733695">
        <w:rPr>
          <w:rFonts w:ascii="Times New Roman" w:eastAsia="Times New Roman" w:hAnsi="Times New Roman" w:cs="Times New Roman"/>
          <w:i/>
          <w:iCs/>
          <w:color w:val="000000"/>
          <w:sz w:val="24"/>
          <w:szCs w:val="24"/>
          <w:lang w:val="uk-UA" w:eastAsia="uk-UA"/>
        </w:rPr>
        <w:softHyphen/>
        <w:t>ментів. Якби ми могли знов перетворити оцтову кислоту на алкоголь, а з нього одержати цукор і крохмаль, то тоді б було ясно, що ми в змозі ці загальновідомі складові рослинного царства</w:t>
      </w:r>
      <w:proofErr w:type="gramEnd"/>
      <w:r w:rsidRPr="00733695">
        <w:rPr>
          <w:rFonts w:ascii="Times New Roman" w:eastAsia="Times New Roman" w:hAnsi="Times New Roman" w:cs="Times New Roman"/>
          <w:i/>
          <w:iCs/>
          <w:color w:val="000000"/>
          <w:sz w:val="24"/>
          <w:szCs w:val="24"/>
          <w:lang w:val="uk-UA" w:eastAsia="uk-UA"/>
        </w:rPr>
        <w:t xml:space="preserve"> синтезувати з найпро</w:t>
      </w:r>
      <w:r w:rsidRPr="00733695">
        <w:rPr>
          <w:rFonts w:ascii="Times New Roman" w:eastAsia="Times New Roman" w:hAnsi="Times New Roman" w:cs="Times New Roman"/>
          <w:i/>
          <w:iCs/>
          <w:color w:val="000000"/>
          <w:sz w:val="24"/>
          <w:szCs w:val="24"/>
          <w:lang w:val="uk-UA" w:eastAsia="uk-UA"/>
        </w:rPr>
        <w:softHyphen/>
        <w:t>стіших складових частин так званим штучним шляхом».</w:t>
      </w:r>
    </w:p>
    <w:p w:rsidR="00BC4F37" w:rsidRPr="00733695"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За +16 °С концентрована оцтова кислота «замерзає», її кристали на</w:t>
      </w:r>
      <w:r w:rsidRPr="00733695">
        <w:rPr>
          <w:rFonts w:ascii="Times New Roman" w:eastAsia="Times New Roman" w:hAnsi="Times New Roman" w:cs="Times New Roman"/>
          <w:color w:val="000000"/>
          <w:sz w:val="24"/>
          <w:szCs w:val="24"/>
          <w:lang w:val="uk-UA" w:eastAsia="uk-UA"/>
        </w:rPr>
        <w:softHyphen/>
        <w:t>гадують лід, тому 100 %</w:t>
      </w:r>
      <w:proofErr w:type="spellStart"/>
      <w:r w:rsidRPr="00733695">
        <w:rPr>
          <w:rFonts w:ascii="Times New Roman" w:eastAsia="Times New Roman" w:hAnsi="Times New Roman" w:cs="Times New Roman"/>
          <w:color w:val="000000"/>
          <w:sz w:val="24"/>
          <w:szCs w:val="24"/>
          <w:lang w:val="uk-UA" w:eastAsia="uk-UA"/>
        </w:rPr>
        <w:t>-ву</w:t>
      </w:r>
      <w:proofErr w:type="spellEnd"/>
      <w:r w:rsidRPr="00733695">
        <w:rPr>
          <w:rFonts w:ascii="Times New Roman" w:eastAsia="Times New Roman" w:hAnsi="Times New Roman" w:cs="Times New Roman"/>
          <w:color w:val="000000"/>
          <w:sz w:val="24"/>
          <w:szCs w:val="24"/>
          <w:lang w:val="uk-UA" w:eastAsia="uk-UA"/>
        </w:rPr>
        <w:t xml:space="preserve"> оцтову кислоту називають «льодяною» або «крижаною».</w:t>
      </w:r>
    </w:p>
    <w:p w:rsidR="00BC4F37" w:rsidRPr="00733695" w:rsidRDefault="00BC4F37" w:rsidP="00B27CE4">
      <w:pPr>
        <w:ind w:firstLine="284"/>
        <w:jc w:val="both"/>
        <w:rPr>
          <w:rFonts w:ascii="Times New Roman" w:eastAsia="Times New Roman" w:hAnsi="Times New Roman" w:cs="Times New Roman"/>
          <w:sz w:val="24"/>
          <w:szCs w:val="24"/>
          <w:lang w:val="uk-UA" w:eastAsia="ru-RU"/>
        </w:rPr>
      </w:pPr>
      <w:r w:rsidRPr="00733695">
        <w:rPr>
          <w:rFonts w:ascii="Times New Roman" w:eastAsia="Times New Roman" w:hAnsi="Times New Roman" w:cs="Times New Roman"/>
          <w:color w:val="000000"/>
          <w:sz w:val="24"/>
          <w:szCs w:val="24"/>
          <w:lang w:val="uk-UA" w:eastAsia="uk-UA"/>
        </w:rPr>
        <w:t xml:space="preserve">«Льодяну» оцтову кислоту першим одержав Т. </w:t>
      </w:r>
      <w:proofErr w:type="spellStart"/>
      <w:r w:rsidRPr="00733695">
        <w:rPr>
          <w:rFonts w:ascii="Times New Roman" w:eastAsia="Times New Roman" w:hAnsi="Times New Roman" w:cs="Times New Roman"/>
          <w:color w:val="000000"/>
          <w:sz w:val="24"/>
          <w:szCs w:val="24"/>
          <w:lang w:val="uk-UA" w:eastAsia="uk-UA"/>
        </w:rPr>
        <w:t>Ловіц</w:t>
      </w:r>
      <w:proofErr w:type="spellEnd"/>
      <w:r w:rsidRPr="00733695">
        <w:rPr>
          <w:rFonts w:ascii="Times New Roman" w:eastAsia="Times New Roman" w:hAnsi="Times New Roman" w:cs="Times New Roman"/>
          <w:color w:val="000000"/>
          <w:sz w:val="24"/>
          <w:szCs w:val="24"/>
          <w:lang w:val="uk-UA" w:eastAsia="uk-UA"/>
        </w:rPr>
        <w:t xml:space="preserve"> у 1793 р. Він опи</w:t>
      </w:r>
      <w:r w:rsidRPr="00733695">
        <w:rPr>
          <w:rFonts w:ascii="Times New Roman" w:eastAsia="Times New Roman" w:hAnsi="Times New Roman" w:cs="Times New Roman"/>
          <w:color w:val="000000"/>
          <w:sz w:val="24"/>
          <w:szCs w:val="24"/>
          <w:lang w:val="uk-UA" w:eastAsia="uk-UA"/>
        </w:rPr>
        <w:softHyphen/>
        <w:t xml:space="preserve">сав запах і смак цих кристалів так: </w:t>
      </w:r>
      <w:r w:rsidRPr="00733695">
        <w:rPr>
          <w:rFonts w:ascii="Times New Roman" w:eastAsia="Times New Roman" w:hAnsi="Times New Roman" w:cs="Times New Roman"/>
          <w:i/>
          <w:iCs/>
          <w:color w:val="000000"/>
          <w:sz w:val="24"/>
          <w:szCs w:val="24"/>
          <w:lang w:val="uk-UA" w:eastAsia="uk-UA"/>
        </w:rPr>
        <w:t>«Запах розплавленого льодяного оцту різкий, нестерпний для носа. Смак дуже кислий. Одна крапля цього оцту на язиці може спричиняти біль, відчутний протягом двадцяти годин».</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bookmarkStart w:id="0" w:name="bookmark0"/>
      <w:r w:rsidRPr="00D219C4">
        <w:rPr>
          <w:rFonts w:ascii="Times New Roman" w:eastAsia="Times New Roman" w:hAnsi="Times New Roman" w:cs="Times New Roman"/>
          <w:b/>
          <w:bCs/>
          <w:color w:val="000000"/>
          <w:sz w:val="24"/>
          <w:szCs w:val="24"/>
          <w:lang w:val="uk-UA" w:eastAsia="uk-UA"/>
        </w:rPr>
        <w:t>Молекула оцтової кислоти</w:t>
      </w:r>
      <w:bookmarkEnd w:id="0"/>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моделі молекул оцтової кислоти, плакати із формулами оцтової кислоти.</w:t>
      </w:r>
    </w:p>
    <w:p w:rsidR="00905E68" w:rsidRPr="00D219C4" w:rsidRDefault="00905E68"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bookmarkStart w:id="1" w:name="bookmark1"/>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 xml:space="preserve">Молекулярна формула: </w:t>
      </w:r>
      <w:r w:rsidRPr="00D219C4">
        <w:rPr>
          <w:rFonts w:ascii="Times New Roman" w:eastAsia="Times New Roman" w:hAnsi="Times New Roman" w:cs="Times New Roman"/>
          <w:color w:val="000000"/>
          <w:sz w:val="24"/>
          <w:szCs w:val="24"/>
          <w:lang w:val="uk-UA" w:eastAsia="uk-UA"/>
        </w:rPr>
        <w:t>СН</w:t>
      </w:r>
      <w:r w:rsidRPr="00D219C4">
        <w:rPr>
          <w:rFonts w:ascii="Times New Roman" w:eastAsia="Times New Roman" w:hAnsi="Times New Roman" w:cs="Times New Roman"/>
          <w:color w:val="000000"/>
          <w:sz w:val="24"/>
          <w:szCs w:val="24"/>
          <w:vertAlign w:val="subscript"/>
          <w:lang w:val="uk-UA" w:eastAsia="uk-UA"/>
        </w:rPr>
        <w:t>3</w:t>
      </w:r>
      <w:r w:rsidRPr="00D219C4">
        <w:rPr>
          <w:rFonts w:ascii="Times New Roman" w:eastAsia="Times New Roman" w:hAnsi="Times New Roman" w:cs="Times New Roman"/>
          <w:color w:val="000000"/>
          <w:sz w:val="24"/>
          <w:szCs w:val="24"/>
          <w:lang w:val="uk-UA" w:eastAsia="uk-UA"/>
        </w:rPr>
        <w:t xml:space="preserve">СООН. </w:t>
      </w:r>
      <w:r w:rsidRPr="00D219C4">
        <w:rPr>
          <w:rFonts w:ascii="Times New Roman" w:eastAsia="Times New Roman" w:hAnsi="Times New Roman" w:cs="Times New Roman"/>
          <w:b/>
          <w:bCs/>
          <w:color w:val="000000"/>
          <w:sz w:val="24"/>
          <w:szCs w:val="24"/>
          <w:lang w:val="uk-UA" w:eastAsia="uk-UA"/>
        </w:rPr>
        <w:t>Структурна формула:</w:t>
      </w:r>
      <w:bookmarkEnd w:id="1"/>
    </w:p>
    <w:p w:rsidR="00BC4F37" w:rsidRPr="00D219C4" w:rsidRDefault="00FC1CC9" w:rsidP="00B27CE4">
      <w:pPr>
        <w:spacing w:after="0" w:line="240" w:lineRule="auto"/>
        <w:ind w:firstLine="284"/>
        <w:jc w:val="both"/>
        <w:rPr>
          <w:rFonts w:ascii="Times New Roman" w:eastAsia="Times New Roman" w:hAnsi="Times New Roman" w:cs="Times New Roman"/>
          <w:sz w:val="24"/>
          <w:szCs w:val="24"/>
          <w:lang w:val="uk-UA" w:eastAsia="uk-UA"/>
        </w:rPr>
      </w:pPr>
      <w:bookmarkStart w:id="2" w:name="bookmark2"/>
      <w:r>
        <w:rPr>
          <w:rFonts w:ascii="Times New Roman" w:eastAsia="Times New Roman" w:hAnsi="Times New Roman" w:cs="Times New Roman"/>
          <w:noProof/>
          <w:sz w:val="24"/>
          <w:szCs w:val="24"/>
          <w:lang w:eastAsia="ru-RU"/>
        </w:rPr>
        <w:pict>
          <v:line id="Прямая соединительная линия 2" o:spid="_x0000_s1026" style="position:absolute;left:0;text-align:left;flip:y;z-index:251661312;visibility:visible" from="43.5pt,13.8pt" to="50.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" strokecolor="black [3200]" strokeweight=".5pt">
            <v:stroke joinstyle="miter"/>
          </v:line>
        </w:pict>
      </w:r>
      <w:r>
        <w:rPr>
          <w:rFonts w:ascii="Times New Roman" w:eastAsia="Times New Roman" w:hAnsi="Times New Roman" w:cs="Times New Roman"/>
          <w:noProof/>
          <w:sz w:val="24"/>
          <w:szCs w:val="24"/>
          <w:lang w:eastAsia="ru-RU"/>
        </w:rPr>
        <w:pict>
          <v:line id="Прямая соединительная линия 1" o:spid="_x0000_s1030" style="position:absolute;left:0;text-align:left;flip:y;z-index:251659264;visibility:visible" from="40.5pt,9.95pt" to="47.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" strokecolor="black [3200]" strokeweight=".5pt">
            <v:stroke joinstyle="miter"/>
          </v:line>
        </w:pict>
      </w:r>
      <w:r w:rsidR="00BC4F37" w:rsidRPr="00D219C4">
        <w:rPr>
          <w:rFonts w:ascii="Times New Roman" w:eastAsia="Times New Roman" w:hAnsi="Times New Roman" w:cs="Times New Roman"/>
          <w:sz w:val="24"/>
          <w:szCs w:val="24"/>
          <w:lang w:val="uk-UA" w:eastAsia="uk-UA"/>
        </w:rPr>
        <w:t xml:space="preserve">               </w:t>
      </w:r>
      <w:r w:rsidR="00BC4F37" w:rsidRPr="00D219C4">
        <w:rPr>
          <w:rFonts w:ascii="Times New Roman" w:eastAsia="Times New Roman" w:hAnsi="Times New Roman" w:cs="Times New Roman"/>
          <w:sz w:val="24"/>
          <w:szCs w:val="24"/>
          <w:lang w:val="en-US" w:eastAsia="uk-UA"/>
        </w:rPr>
        <w:t>O</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uk-UA"/>
        </w:rPr>
      </w:pPr>
      <w:r w:rsidRPr="00D219C4">
        <w:rPr>
          <w:rFonts w:ascii="Times New Roman" w:eastAsia="Times New Roman" w:hAnsi="Times New Roman" w:cs="Times New Roman"/>
          <w:sz w:val="24"/>
          <w:szCs w:val="24"/>
          <w:lang w:val="en-US" w:eastAsia="uk-UA"/>
        </w:rPr>
        <w:t>CH</w:t>
      </w:r>
      <w:r w:rsidRPr="00D219C4">
        <w:rPr>
          <w:rFonts w:ascii="Times New Roman" w:eastAsia="Times New Roman" w:hAnsi="Times New Roman" w:cs="Times New Roman"/>
          <w:sz w:val="24"/>
          <w:szCs w:val="24"/>
          <w:lang w:val="uk-UA" w:eastAsia="uk-UA"/>
        </w:rPr>
        <w:t>3-</w:t>
      </w:r>
      <w:r w:rsidRPr="00D219C4">
        <w:rPr>
          <w:rFonts w:ascii="Times New Roman" w:eastAsia="Times New Roman" w:hAnsi="Times New Roman" w:cs="Times New Roman"/>
          <w:sz w:val="24"/>
          <w:szCs w:val="24"/>
          <w:lang w:val="en-US" w:eastAsia="uk-UA"/>
        </w:rPr>
        <w:t>C</w:t>
      </w:r>
    </w:p>
    <w:p w:rsidR="00BC4F37" w:rsidRPr="00D219C4" w:rsidRDefault="00FC1CC9"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FC1CC9">
        <w:rPr>
          <w:rFonts w:ascii="Times New Roman" w:eastAsia="Times New Roman" w:hAnsi="Times New Roman" w:cs="Times New Roman"/>
          <w:noProof/>
          <w:sz w:val="24"/>
          <w:szCs w:val="24"/>
          <w:lang w:eastAsia="ru-RU"/>
        </w:rPr>
        <w:pict>
          <v:line id="Прямая соединительная линия 3" o:spid="_x0000_s1029" style="position:absolute;left:0;text-align:left;z-index:251663360;visibility:visible;mso-position-horizontal-relative:margin;mso-width-relative:margin;mso-height-relative:margin" from="41.25pt,1.1pt" to="4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" strokecolor="black [3200]" strokeweight=".5pt">
            <v:stroke joinstyle="miter"/>
            <w10:wrap anchorx="margin"/>
          </v:line>
        </w:pict>
      </w:r>
      <w:r w:rsidR="00BC4F37" w:rsidRPr="00D219C4">
        <w:rPr>
          <w:rFonts w:ascii="Times New Roman" w:eastAsia="Times New Roman" w:hAnsi="Times New Roman" w:cs="Times New Roman"/>
          <w:color w:val="000000"/>
          <w:sz w:val="24"/>
          <w:szCs w:val="24"/>
          <w:lang w:val="uk-UA" w:eastAsia="uk-UA"/>
        </w:rPr>
        <w:t xml:space="preserve">               </w:t>
      </w:r>
      <w:r w:rsidR="00BC4F37" w:rsidRPr="00D219C4">
        <w:rPr>
          <w:rFonts w:ascii="Times New Roman" w:eastAsia="Times New Roman" w:hAnsi="Times New Roman" w:cs="Times New Roman"/>
          <w:color w:val="000000"/>
          <w:sz w:val="24"/>
          <w:szCs w:val="24"/>
          <w:lang w:val="en-US" w:eastAsia="uk-UA"/>
        </w:rPr>
        <w:t>OH</w:t>
      </w:r>
    </w:p>
    <w:p w:rsidR="00BC4F37" w:rsidRPr="00D219C4" w:rsidRDefault="000D69DD" w:rsidP="00B27CE4">
      <w:pPr>
        <w:spacing w:after="0" w:line="240" w:lineRule="auto"/>
        <w:ind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bCs/>
          <w:noProof/>
          <w:color w:val="000000"/>
          <w:sz w:val="24"/>
          <w:szCs w:val="24"/>
          <w:lang w:eastAsia="ru-RU"/>
        </w:rPr>
        <w:drawing>
          <wp:anchor distT="0" distB="0" distL="0" distR="0" simplePos="0" relativeHeight="251703296" behindDoc="1" locked="0" layoutInCell="1" allowOverlap="0">
            <wp:simplePos x="0" y="0"/>
            <wp:positionH relativeFrom="column">
              <wp:posOffset>4347210</wp:posOffset>
            </wp:positionH>
            <wp:positionV relativeFrom="line">
              <wp:posOffset>123825</wp:posOffset>
            </wp:positionV>
            <wp:extent cx="1911350" cy="1412875"/>
            <wp:effectExtent l="0" t="0" r="0" b="0"/>
            <wp:wrapTight wrapText="bothSides">
              <wp:wrapPolygon edited="0">
                <wp:start x="13348" y="1165"/>
                <wp:lineTo x="861" y="5242"/>
                <wp:lineTo x="646" y="8446"/>
                <wp:lineTo x="1722" y="10193"/>
                <wp:lineTo x="3875" y="10484"/>
                <wp:lineTo x="2583" y="15144"/>
                <wp:lineTo x="2583" y="17765"/>
                <wp:lineTo x="7535" y="19804"/>
                <wp:lineTo x="13778" y="20095"/>
                <wp:lineTo x="15931" y="20095"/>
                <wp:lineTo x="16146" y="20095"/>
                <wp:lineTo x="18945" y="19804"/>
                <wp:lineTo x="21098" y="17474"/>
                <wp:lineTo x="21098" y="15144"/>
                <wp:lineTo x="14424" y="10484"/>
                <wp:lineTo x="15716" y="6116"/>
                <wp:lineTo x="15716" y="5825"/>
                <wp:lineTo x="16577" y="4369"/>
                <wp:lineTo x="16361" y="2621"/>
                <wp:lineTo x="15285" y="1165"/>
                <wp:lineTo x="13348" y="1165"/>
              </wp:wrapPolygon>
            </wp:wrapTight>
            <wp:docPr id="38" name="Рисунок 7" descr="http://5fan.ru/files/10/5fan_ru_54788_9c105c242ad54ffe38ea9dd163070449.html_fil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fan.ru/files/10/5fan_ru_54788_9c105c242ad54ffe38ea9dd163070449.html_files/0.png"/>
                    <pic:cNvPicPr>
                      <a:picLocks noChangeAspect="1" noChangeArrowheads="1"/>
                    </pic:cNvPicPr>
                  </pic:nvPicPr>
                  <pic:blipFill>
                    <a:blip r:embed="rId11" cstate="screen"/>
                    <a:srcRect/>
                    <a:stretch>
                      <a:fillRect/>
                    </a:stretch>
                  </pic:blipFill>
                  <pic:spPr bwMode="auto">
                    <a:xfrm>
                      <a:off x="0" y="0"/>
                      <a:ext cx="1911350" cy="1412875"/>
                    </a:xfrm>
                    <a:prstGeom prst="rect">
                      <a:avLst/>
                    </a:prstGeom>
                    <a:noFill/>
                    <a:ln w="9525">
                      <a:noFill/>
                      <a:miter lim="800000"/>
                      <a:headEnd/>
                      <a:tailEnd/>
                    </a:ln>
                  </pic:spPr>
                </pic:pic>
              </a:graphicData>
            </a:graphic>
          </wp:anchor>
        </w:drawing>
      </w:r>
      <w:r w:rsidR="00BC4F37" w:rsidRPr="00D219C4">
        <w:rPr>
          <w:rFonts w:ascii="Times New Roman" w:eastAsia="Times New Roman" w:hAnsi="Times New Roman" w:cs="Times New Roman"/>
          <w:b/>
          <w:bCs/>
          <w:color w:val="000000"/>
          <w:sz w:val="24"/>
          <w:szCs w:val="24"/>
          <w:lang w:val="uk-UA" w:eastAsia="uk-UA"/>
        </w:rPr>
        <w:t>Моделі молекули оцтової кислоти:</w:t>
      </w:r>
      <w:bookmarkEnd w:id="2"/>
    </w:p>
    <w:p w:rsidR="00BC4F37" w:rsidRPr="00D219C4" w:rsidRDefault="00BC4F37"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 xml:space="preserve">а) </w:t>
      </w:r>
      <w:proofErr w:type="spellStart"/>
      <w:r w:rsidRPr="00D219C4">
        <w:rPr>
          <w:rFonts w:ascii="Times New Roman" w:eastAsia="Times New Roman" w:hAnsi="Times New Roman" w:cs="Times New Roman"/>
          <w:color w:val="000000"/>
          <w:sz w:val="24"/>
          <w:szCs w:val="24"/>
          <w:lang w:val="uk-UA" w:eastAsia="uk-UA"/>
        </w:rPr>
        <w:t>кулестрижнева</w:t>
      </w:r>
      <w:proofErr w:type="spellEnd"/>
      <w:r w:rsidRPr="00D219C4">
        <w:rPr>
          <w:rFonts w:ascii="Times New Roman" w:eastAsia="Times New Roman" w:hAnsi="Times New Roman" w:cs="Times New Roman"/>
          <w:color w:val="000000"/>
          <w:sz w:val="24"/>
          <w:szCs w:val="24"/>
          <w:lang w:val="uk-UA" w:eastAsia="uk-UA"/>
        </w:rPr>
        <w:t>;</w:t>
      </w:r>
      <w:r w:rsidRPr="00D219C4">
        <w:rPr>
          <w:rFonts w:ascii="Times New Roman" w:eastAsia="Times New Roman" w:hAnsi="Times New Roman" w:cs="Times New Roman"/>
          <w:color w:val="000000"/>
          <w:sz w:val="24"/>
          <w:szCs w:val="24"/>
          <w:lang w:val="uk-UA" w:eastAsia="uk-UA"/>
        </w:rPr>
        <w:tab/>
      </w:r>
      <w:r w:rsidRPr="000D69DD">
        <w:rPr>
          <w:rFonts w:ascii="Times New Roman" w:eastAsia="Times New Roman" w:hAnsi="Times New Roman" w:cs="Times New Roman"/>
          <w:color w:val="000000"/>
          <w:sz w:val="24"/>
          <w:szCs w:val="24"/>
          <w:lang w:eastAsia="uk-UA"/>
        </w:rPr>
        <w:t xml:space="preserve">                       </w:t>
      </w:r>
      <w:r w:rsidRPr="00D219C4">
        <w:rPr>
          <w:rFonts w:ascii="Times New Roman" w:eastAsia="Times New Roman" w:hAnsi="Times New Roman" w:cs="Times New Roman"/>
          <w:color w:val="000000"/>
          <w:sz w:val="24"/>
          <w:szCs w:val="24"/>
          <w:lang w:val="uk-UA" w:eastAsia="uk-UA"/>
        </w:rPr>
        <w:t>б) об’ємна</w:t>
      </w:r>
    </w:p>
    <w:p w:rsidR="00BC4F37" w:rsidRPr="00D219C4" w:rsidRDefault="000D69DD" w:rsidP="00B27CE4">
      <w:pPr>
        <w:spacing w:after="0" w:line="240" w:lineRule="auto"/>
        <w:ind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704320" behindDoc="1" locked="0" layoutInCell="1" allowOverlap="1">
            <wp:simplePos x="0" y="0"/>
            <wp:positionH relativeFrom="column">
              <wp:posOffset>393065</wp:posOffset>
            </wp:positionH>
            <wp:positionV relativeFrom="paragraph">
              <wp:posOffset>89535</wp:posOffset>
            </wp:positionV>
            <wp:extent cx="3121025" cy="1097280"/>
            <wp:effectExtent l="19050" t="0" r="3175" b="0"/>
            <wp:wrapTight wrapText="bothSides">
              <wp:wrapPolygon edited="0">
                <wp:start x="-132" y="0"/>
                <wp:lineTo x="-132" y="21375"/>
                <wp:lineTo x="21622" y="21375"/>
                <wp:lineTo x="21622" y="0"/>
                <wp:lineTo x="-132"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08.jpg"/>
                    <pic:cNvPicPr/>
                  </pic:nvPicPr>
                  <pic:blipFill rotWithShape="1">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121025" cy="1097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C4F37" w:rsidRPr="00D219C4" w:rsidRDefault="00BC4F37"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33695" w:rsidRDefault="0073369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960B6C" w:rsidRDefault="00733695"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r w:rsidRPr="00733695">
        <w:rPr>
          <w:rFonts w:ascii="Times New Roman" w:eastAsia="Times New Roman" w:hAnsi="Times New Roman" w:cs="Times New Roman"/>
          <w:b/>
          <w:bCs/>
          <w:color w:val="000000"/>
          <w:sz w:val="36"/>
          <w:szCs w:val="36"/>
          <w:lang w:val="uk-UA" w:eastAsia="uk-UA"/>
        </w:rPr>
        <w:t xml:space="preserve">                </w:t>
      </w:r>
      <w:r>
        <w:rPr>
          <w:rFonts w:ascii="Times New Roman" w:eastAsia="Times New Roman" w:hAnsi="Times New Roman" w:cs="Times New Roman"/>
          <w:b/>
          <w:bCs/>
          <w:color w:val="000000"/>
          <w:sz w:val="36"/>
          <w:szCs w:val="36"/>
          <w:lang w:val="uk-UA" w:eastAsia="uk-UA"/>
        </w:rPr>
        <w:t xml:space="preserve">           </w:t>
      </w:r>
    </w:p>
    <w:p w:rsidR="00960B6C" w:rsidRDefault="00960B6C"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960B6C" w:rsidRDefault="00960B6C"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0D69DD" w:rsidRDefault="00960B6C"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r>
        <w:rPr>
          <w:rFonts w:ascii="Times New Roman" w:eastAsia="Times New Roman" w:hAnsi="Times New Roman" w:cs="Times New Roman"/>
          <w:b/>
          <w:bCs/>
          <w:color w:val="000000"/>
          <w:sz w:val="36"/>
          <w:szCs w:val="36"/>
          <w:lang w:val="uk-UA" w:eastAsia="uk-UA"/>
        </w:rPr>
        <w:t xml:space="preserve">                     </w:t>
      </w:r>
      <w:r w:rsidR="00733695">
        <w:rPr>
          <w:rFonts w:ascii="Times New Roman" w:eastAsia="Times New Roman" w:hAnsi="Times New Roman" w:cs="Times New Roman"/>
          <w:b/>
          <w:bCs/>
          <w:color w:val="000000"/>
          <w:sz w:val="36"/>
          <w:szCs w:val="36"/>
          <w:lang w:val="uk-UA" w:eastAsia="uk-UA"/>
        </w:rPr>
        <w:t xml:space="preserve"> </w:t>
      </w:r>
      <w:r>
        <w:rPr>
          <w:rFonts w:ascii="Times New Roman" w:eastAsia="Times New Roman" w:hAnsi="Times New Roman" w:cs="Times New Roman"/>
          <w:b/>
          <w:bCs/>
          <w:color w:val="000000"/>
          <w:sz w:val="36"/>
          <w:szCs w:val="36"/>
          <w:lang w:val="uk-UA" w:eastAsia="uk-UA"/>
        </w:rPr>
        <w:t xml:space="preserve">     </w:t>
      </w:r>
    </w:p>
    <w:p w:rsidR="000D69DD" w:rsidRDefault="000D69DD"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0D69DD" w:rsidRDefault="000D69DD"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BC4F37" w:rsidRPr="00A512BE" w:rsidRDefault="000D69DD" w:rsidP="00B27CE4">
      <w:pPr>
        <w:spacing w:after="0" w:line="240" w:lineRule="auto"/>
        <w:ind w:firstLine="284"/>
        <w:jc w:val="both"/>
        <w:rPr>
          <w:rFonts w:ascii="Times New Roman" w:eastAsia="Times New Roman" w:hAnsi="Times New Roman" w:cs="Times New Roman"/>
          <w:b/>
          <w:bCs/>
          <w:color w:val="1F3864" w:themeColor="accent5" w:themeShade="80"/>
          <w:sz w:val="36"/>
          <w:szCs w:val="36"/>
          <w:lang w:val="uk-UA" w:eastAsia="uk-UA"/>
        </w:rPr>
      </w:pPr>
      <w:r>
        <w:rPr>
          <w:rFonts w:ascii="Times New Roman" w:eastAsia="Times New Roman" w:hAnsi="Times New Roman" w:cs="Times New Roman"/>
          <w:b/>
          <w:bCs/>
          <w:color w:val="000000"/>
          <w:sz w:val="36"/>
          <w:szCs w:val="36"/>
          <w:lang w:val="uk-UA" w:eastAsia="uk-UA"/>
        </w:rPr>
        <w:lastRenderedPageBreak/>
        <w:t xml:space="preserve">                       </w:t>
      </w:r>
      <w:r w:rsidR="00BC4F37" w:rsidRPr="00A512BE">
        <w:rPr>
          <w:rFonts w:ascii="Times New Roman" w:eastAsia="Times New Roman" w:hAnsi="Times New Roman" w:cs="Times New Roman"/>
          <w:b/>
          <w:bCs/>
          <w:color w:val="1F3864" w:themeColor="accent5" w:themeShade="80"/>
          <w:sz w:val="36"/>
          <w:szCs w:val="36"/>
          <w:lang w:val="uk-UA" w:eastAsia="uk-UA"/>
        </w:rPr>
        <w:t>Властивості оцтової кислоти</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 xml:space="preserve"> </w:t>
      </w:r>
      <w:r w:rsidRPr="00D219C4">
        <w:rPr>
          <w:rFonts w:ascii="Times New Roman" w:eastAsia="Times New Roman" w:hAnsi="Times New Roman" w:cs="Times New Roman"/>
          <w:b/>
          <w:bCs/>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стенд, «крижана» кислота.</w:t>
      </w:r>
    </w:p>
    <w:p w:rsidR="00905E68" w:rsidRPr="00D219C4" w:rsidRDefault="00905E68"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 xml:space="preserve">Хімічна назва: </w:t>
      </w:r>
      <w:r w:rsidRPr="00D219C4">
        <w:rPr>
          <w:rFonts w:ascii="Times New Roman" w:eastAsia="Times New Roman" w:hAnsi="Times New Roman" w:cs="Times New Roman"/>
          <w:color w:val="000000"/>
          <w:sz w:val="24"/>
          <w:szCs w:val="24"/>
          <w:lang w:val="uk-UA" w:eastAsia="uk-UA"/>
        </w:rPr>
        <w:t xml:space="preserve">оцтова, або </w:t>
      </w:r>
      <w:proofErr w:type="spellStart"/>
      <w:r w:rsidRPr="00D219C4">
        <w:rPr>
          <w:rFonts w:ascii="Times New Roman" w:eastAsia="Times New Roman" w:hAnsi="Times New Roman" w:cs="Times New Roman"/>
          <w:color w:val="000000"/>
          <w:sz w:val="24"/>
          <w:szCs w:val="24"/>
          <w:lang w:val="uk-UA" w:eastAsia="uk-UA"/>
        </w:rPr>
        <w:t>етанова</w:t>
      </w:r>
      <w:proofErr w:type="spellEnd"/>
      <w:r w:rsidRPr="00D219C4">
        <w:rPr>
          <w:rFonts w:ascii="Times New Roman" w:eastAsia="Times New Roman" w:hAnsi="Times New Roman" w:cs="Times New Roman"/>
          <w:color w:val="000000"/>
          <w:sz w:val="24"/>
          <w:szCs w:val="24"/>
          <w:lang w:val="uk-UA" w:eastAsia="uk-UA"/>
        </w:rPr>
        <w:t xml:space="preserve"> кислота.</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 xml:space="preserve">Хімічна формула: </w:t>
      </w:r>
      <w:r w:rsidRPr="00D219C4">
        <w:rPr>
          <w:rFonts w:ascii="Times New Roman" w:eastAsia="Times New Roman" w:hAnsi="Times New Roman" w:cs="Times New Roman"/>
          <w:color w:val="000000"/>
          <w:sz w:val="24"/>
          <w:szCs w:val="24"/>
          <w:lang w:val="uk-UA" w:eastAsia="uk-UA"/>
        </w:rPr>
        <w:t>С</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uk-UA" w:eastAsia="uk-UA"/>
        </w:rPr>
        <w:t>Н</w:t>
      </w:r>
      <w:r w:rsidRPr="00D219C4">
        <w:rPr>
          <w:rFonts w:ascii="Times New Roman" w:eastAsia="Times New Roman" w:hAnsi="Times New Roman" w:cs="Times New Roman"/>
          <w:color w:val="000000"/>
          <w:sz w:val="24"/>
          <w:szCs w:val="24"/>
          <w:vertAlign w:val="subscript"/>
          <w:lang w:val="uk-UA" w:eastAsia="uk-UA"/>
        </w:rPr>
        <w:t>4</w:t>
      </w:r>
      <w:r w:rsidRPr="00D219C4">
        <w:rPr>
          <w:rFonts w:ascii="Times New Roman" w:eastAsia="Times New Roman" w:hAnsi="Times New Roman" w:cs="Times New Roman"/>
          <w:color w:val="000000"/>
          <w:sz w:val="24"/>
          <w:szCs w:val="24"/>
          <w:lang w:val="en-US" w:eastAsia="uk-UA"/>
        </w:rPr>
        <w:t>O</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uk-UA" w:eastAsia="uk-UA"/>
        </w:rPr>
        <w:t>, або СН</w:t>
      </w:r>
      <w:r w:rsidRPr="00D219C4">
        <w:rPr>
          <w:rFonts w:ascii="Times New Roman" w:eastAsia="Times New Roman" w:hAnsi="Times New Roman" w:cs="Times New Roman"/>
          <w:color w:val="000000"/>
          <w:sz w:val="24"/>
          <w:szCs w:val="24"/>
          <w:vertAlign w:val="subscript"/>
          <w:lang w:val="uk-UA" w:eastAsia="uk-UA"/>
        </w:rPr>
        <w:t>3</w:t>
      </w:r>
      <w:r w:rsidRPr="00D219C4">
        <w:rPr>
          <w:rFonts w:ascii="Times New Roman" w:eastAsia="Times New Roman" w:hAnsi="Times New Roman" w:cs="Times New Roman"/>
          <w:color w:val="000000"/>
          <w:sz w:val="24"/>
          <w:szCs w:val="24"/>
          <w:lang w:val="uk-UA" w:eastAsia="uk-UA"/>
        </w:rPr>
        <w:t>СООН.</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 xml:space="preserve">Молярна маса: </w:t>
      </w:r>
      <w:r w:rsidRPr="00D219C4">
        <w:rPr>
          <w:rFonts w:ascii="Times New Roman" w:eastAsia="Times New Roman" w:hAnsi="Times New Roman" w:cs="Times New Roman"/>
          <w:color w:val="000000"/>
          <w:sz w:val="24"/>
          <w:szCs w:val="24"/>
          <w:lang w:val="uk-UA" w:eastAsia="uk-UA"/>
        </w:rPr>
        <w:t>60 г/моль.</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bookmarkStart w:id="3" w:name="bookmark3"/>
      <w:r w:rsidRPr="00D219C4">
        <w:rPr>
          <w:rFonts w:ascii="Times New Roman" w:eastAsia="Times New Roman" w:hAnsi="Times New Roman" w:cs="Times New Roman"/>
          <w:b/>
          <w:bCs/>
          <w:color w:val="000000"/>
          <w:sz w:val="24"/>
          <w:szCs w:val="24"/>
          <w:lang w:val="uk-UA" w:eastAsia="uk-UA"/>
        </w:rPr>
        <w:t>Фізичні властивості</w:t>
      </w:r>
      <w:bookmarkEnd w:id="3"/>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Оцтова кислота — безбарвна рідина, летка, має різкий специфічний запах, змішується з водою у будь-яких пропорціях, розчин кислий на смак. </w:t>
      </w:r>
      <w:r w:rsidRPr="00D219C4">
        <w:rPr>
          <w:rFonts w:ascii="Times New Roman" w:eastAsia="Times New Roman" w:hAnsi="Times New Roman" w:cs="Times New Roman"/>
          <w:i/>
          <w:iCs/>
          <w:color w:val="000000"/>
          <w:sz w:val="24"/>
          <w:szCs w:val="24"/>
          <w:lang w:val="uk-UA" w:eastAsia="uk-UA"/>
        </w:rPr>
        <w:t>Температура кипіння:</w:t>
      </w:r>
      <w:r w:rsidRPr="00D219C4">
        <w:rPr>
          <w:rFonts w:ascii="Times New Roman" w:eastAsia="Times New Roman" w:hAnsi="Times New Roman" w:cs="Times New Roman"/>
          <w:color w:val="000000"/>
          <w:sz w:val="24"/>
          <w:szCs w:val="24"/>
          <w:lang w:val="uk-UA" w:eastAsia="uk-UA"/>
        </w:rPr>
        <w:t xml:space="preserve"> 118,1 °С.</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i/>
          <w:iCs/>
          <w:color w:val="000000"/>
          <w:sz w:val="24"/>
          <w:szCs w:val="24"/>
          <w:lang w:val="uk-UA" w:eastAsia="uk-UA"/>
        </w:rPr>
        <w:t>Густина:</w:t>
      </w:r>
      <w:r w:rsidRPr="00D219C4">
        <w:rPr>
          <w:rFonts w:ascii="Times New Roman" w:eastAsia="Times New Roman" w:hAnsi="Times New Roman" w:cs="Times New Roman"/>
          <w:color w:val="000000"/>
          <w:sz w:val="24"/>
          <w:szCs w:val="24"/>
          <w:lang w:val="uk-UA" w:eastAsia="uk-UA"/>
        </w:rPr>
        <w:t xml:space="preserve"> 1,05 г/см</w:t>
      </w:r>
      <w:r w:rsidRPr="00D219C4">
        <w:rPr>
          <w:rFonts w:ascii="Times New Roman" w:eastAsia="Times New Roman" w:hAnsi="Times New Roman" w:cs="Times New Roman"/>
          <w:color w:val="000000"/>
          <w:sz w:val="24"/>
          <w:szCs w:val="24"/>
          <w:vertAlign w:val="superscript"/>
          <w:lang w:val="uk-UA" w:eastAsia="uk-UA"/>
        </w:rPr>
        <w:t>3</w:t>
      </w:r>
      <w:r w:rsidRPr="00D219C4">
        <w:rPr>
          <w:rFonts w:ascii="Times New Roman" w:eastAsia="Times New Roman" w:hAnsi="Times New Roman" w:cs="Times New Roman"/>
          <w:color w:val="000000"/>
          <w:sz w:val="24"/>
          <w:szCs w:val="24"/>
          <w:lang w:val="uk-UA" w:eastAsia="uk-UA"/>
        </w:rPr>
        <w:t>.</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Розчини оцту мають назви:</w:t>
      </w:r>
    </w:p>
    <w:p w:rsidR="00BC4F37" w:rsidRPr="00D219C4"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столовий оцет — 3—9 %-й водний розчин;</w:t>
      </w:r>
    </w:p>
    <w:p w:rsidR="00BC4F37" w:rsidRPr="00D219C4" w:rsidRDefault="00BC4F37"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оцтова есенція — 86 %-й водний розчин</w:t>
      </w:r>
      <w:r w:rsidRPr="00D219C4">
        <w:rPr>
          <w:rFonts w:ascii="Times New Roman" w:eastAsia="Times New Roman" w:hAnsi="Times New Roman" w:cs="Times New Roman"/>
          <w:color w:val="000000"/>
          <w:sz w:val="24"/>
          <w:szCs w:val="24"/>
          <w:lang w:eastAsia="uk-UA"/>
        </w:rPr>
        <w:t>.</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Оскільки молекули кислоти полярні, то можуть утворюватися </w:t>
      </w:r>
      <w:proofErr w:type="spellStart"/>
      <w:r w:rsidRPr="00D219C4">
        <w:rPr>
          <w:rFonts w:ascii="Times New Roman" w:eastAsia="Times New Roman" w:hAnsi="Times New Roman" w:cs="Times New Roman"/>
          <w:color w:val="000000"/>
          <w:sz w:val="24"/>
          <w:szCs w:val="24"/>
          <w:lang w:val="uk-UA" w:eastAsia="uk-UA"/>
        </w:rPr>
        <w:t>димери</w:t>
      </w:r>
      <w:proofErr w:type="spellEnd"/>
      <w:r w:rsidRPr="00D219C4">
        <w:rPr>
          <w:rFonts w:ascii="Times New Roman" w:eastAsia="Times New Roman" w:hAnsi="Times New Roman" w:cs="Times New Roman"/>
          <w:color w:val="000000"/>
          <w:sz w:val="24"/>
          <w:szCs w:val="24"/>
          <w:lang w:val="uk-UA" w:eastAsia="uk-UA"/>
        </w:rPr>
        <w:t>, зв’язані водневими зв’язками:</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noProof/>
          <w:sz w:val="24"/>
          <w:szCs w:val="24"/>
          <w:lang w:eastAsia="ru-RU"/>
        </w:rPr>
        <w:drawing>
          <wp:inline distT="0" distB="0" distL="0" distR="0">
            <wp:extent cx="2485390" cy="542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08.jpg"/>
                    <pic:cNvPicPr/>
                  </pic:nvPicPr>
                  <pic:blipFill rotWithShape="1">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85390" cy="542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4F37" w:rsidRPr="00D219C4" w:rsidRDefault="00BC4F37" w:rsidP="00B27CE4">
      <w:pPr>
        <w:spacing w:after="0" w:line="240" w:lineRule="auto"/>
        <w:ind w:firstLine="284"/>
        <w:jc w:val="both"/>
        <w:rPr>
          <w:rFonts w:ascii="Times New Roman" w:eastAsia="Times New Roman" w:hAnsi="Times New Roman" w:cs="Times New Roman"/>
          <w:lang w:val="uk-UA" w:eastAsia="ru-RU"/>
        </w:rPr>
      </w:pPr>
      <w:r w:rsidRPr="00D219C4">
        <w:rPr>
          <w:rFonts w:ascii="Times New Roman" w:eastAsia="Times New Roman" w:hAnsi="Times New Roman" w:cs="Times New Roman"/>
          <w:color w:val="000000"/>
          <w:lang w:val="uk-UA" w:eastAsia="uk-UA"/>
        </w:rPr>
        <w:t>У такому випадку асоціація молекул є більш стійкою.</w:t>
      </w:r>
    </w:p>
    <w:p w:rsidR="00BC4F37" w:rsidRPr="00D219C4" w:rsidRDefault="00BC4F37"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Правила безпеки та оцтова кислота</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Посудину з «льодяною» оцтовою кислотою, що принесли з холоду, потрібно залишити на добу у теплому місці, щоб кислота розплавилася. Тільки після цього її можна виливати з посудини. Переливати оцтову кислоту теж непросто, тому що вона має різкий подразнюючий запах, а при потраплянні на шкіру призводить до опіків. Працюючи з нею, слід користуватися респіратором і гумовими рукавичками.</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Перша допомога при опіках — промивання місця потрапляння кис</w:t>
      </w:r>
      <w:r w:rsidRPr="00D219C4">
        <w:rPr>
          <w:rFonts w:ascii="Times New Roman" w:eastAsia="Times New Roman" w:hAnsi="Times New Roman" w:cs="Times New Roman"/>
          <w:color w:val="000000"/>
          <w:sz w:val="24"/>
          <w:szCs w:val="24"/>
          <w:lang w:val="uk-UA" w:eastAsia="uk-UA"/>
        </w:rPr>
        <w:softHyphen/>
        <w:t>лоти великою кількістю води.</w:t>
      </w:r>
    </w:p>
    <w:p w:rsidR="00BC4F37" w:rsidRPr="00D219C4" w:rsidRDefault="00BC4F37"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Зберігання синтетичної оцтової кислоти</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Її заливають у чисті залізничні цистерни, автоцистерни з м’якою внут</w:t>
      </w:r>
      <w:r w:rsidRPr="00D219C4">
        <w:rPr>
          <w:rFonts w:ascii="Times New Roman" w:eastAsia="Times New Roman" w:hAnsi="Times New Roman" w:cs="Times New Roman"/>
          <w:color w:val="000000"/>
          <w:sz w:val="24"/>
          <w:szCs w:val="24"/>
          <w:lang w:val="uk-UA" w:eastAsia="uk-UA"/>
        </w:rPr>
        <w:softHyphen/>
        <w:t>рішньою поверхнею з нержавіючої сталі; у контейнери, ємності та бочки з нержавіючої сталі місткістю до 275 дм</w:t>
      </w:r>
      <w:r w:rsidRPr="00D219C4">
        <w:rPr>
          <w:rFonts w:ascii="Times New Roman" w:eastAsia="Times New Roman" w:hAnsi="Times New Roman" w:cs="Times New Roman"/>
          <w:color w:val="000000"/>
          <w:sz w:val="24"/>
          <w:szCs w:val="24"/>
          <w:vertAlign w:val="superscript"/>
          <w:lang w:val="uk-UA" w:eastAsia="uk-UA"/>
        </w:rPr>
        <w:t>3</w:t>
      </w:r>
      <w:r w:rsidRPr="00D219C4">
        <w:rPr>
          <w:rFonts w:ascii="Times New Roman" w:eastAsia="Times New Roman" w:hAnsi="Times New Roman" w:cs="Times New Roman"/>
          <w:color w:val="000000"/>
          <w:sz w:val="24"/>
          <w:szCs w:val="24"/>
          <w:lang w:val="uk-UA" w:eastAsia="uk-UA"/>
        </w:rPr>
        <w:t>; у скляні бутлі й поліетилено</w:t>
      </w:r>
      <w:r w:rsidRPr="00D219C4">
        <w:rPr>
          <w:rFonts w:ascii="Times New Roman" w:eastAsia="Times New Roman" w:hAnsi="Times New Roman" w:cs="Times New Roman"/>
          <w:color w:val="000000"/>
          <w:sz w:val="24"/>
          <w:szCs w:val="24"/>
          <w:lang w:val="uk-UA" w:eastAsia="uk-UA"/>
        </w:rPr>
        <w:softHyphen/>
        <w:t>ві бочки місткістю до 50 дм</w:t>
      </w:r>
      <w:r w:rsidRPr="00D219C4">
        <w:rPr>
          <w:rFonts w:ascii="Times New Roman" w:eastAsia="Times New Roman" w:hAnsi="Times New Roman" w:cs="Times New Roman"/>
          <w:color w:val="000000"/>
          <w:sz w:val="24"/>
          <w:szCs w:val="24"/>
          <w:vertAlign w:val="superscript"/>
          <w:lang w:val="uk-UA" w:eastAsia="uk-UA"/>
        </w:rPr>
        <w:t>3</w:t>
      </w:r>
      <w:r w:rsidRPr="00D219C4">
        <w:rPr>
          <w:rFonts w:ascii="Times New Roman" w:eastAsia="Times New Roman" w:hAnsi="Times New Roman" w:cs="Times New Roman"/>
          <w:color w:val="000000"/>
          <w:sz w:val="24"/>
          <w:szCs w:val="24"/>
          <w:lang w:val="uk-UA" w:eastAsia="uk-UA"/>
        </w:rPr>
        <w:t>. Полімерна тара придатна для зберігання оцтової кислоти протягом місяця. Синтетичну оцтову кислоту зберігають у герметичних резервуарах із нержавіючої сталі. Контейнери, ємності, бочки, бутлі та поліетиленові фляги зберігають у складських приміщеннях або під навісом.</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Не допускається спільне зберігання із сильними окисниками (нітрат</w:t>
      </w:r>
      <w:r w:rsidRPr="00D219C4">
        <w:rPr>
          <w:rFonts w:ascii="Times New Roman" w:eastAsia="Times New Roman" w:hAnsi="Times New Roman" w:cs="Times New Roman"/>
          <w:color w:val="000000"/>
          <w:sz w:val="24"/>
          <w:szCs w:val="24"/>
          <w:lang w:val="uk-UA" w:eastAsia="uk-UA"/>
        </w:rPr>
        <w:softHyphen/>
        <w:t>ною та сульфатною кислотами, калій перманганатом тощо).</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Транспортується оцтова кислота залізницею в цистернах, виготовле</w:t>
      </w:r>
      <w:r w:rsidRPr="00D219C4">
        <w:rPr>
          <w:rFonts w:ascii="Times New Roman" w:eastAsia="Times New Roman" w:hAnsi="Times New Roman" w:cs="Times New Roman"/>
          <w:color w:val="000000"/>
          <w:sz w:val="24"/>
          <w:szCs w:val="24"/>
          <w:lang w:val="uk-UA" w:eastAsia="uk-UA"/>
        </w:rPr>
        <w:softHyphen/>
        <w:t>них із неіржавіючої сталі.</w:t>
      </w:r>
    </w:p>
    <w:p w:rsidR="00BC4F37" w:rsidRPr="00D219C4" w:rsidRDefault="00BC4F37"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Хімічні властивості оцтової кислоти</w:t>
      </w:r>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i/>
          <w:iCs/>
          <w:color w:val="000000"/>
          <w:sz w:val="24"/>
          <w:szCs w:val="24"/>
          <w:lang w:val="uk-UA" w:eastAsia="uk-UA"/>
        </w:rPr>
        <w:t>1) Електролітична дисоціація:</w:t>
      </w:r>
    </w:p>
    <w:p w:rsidR="00BC4F37" w:rsidRPr="00D219C4" w:rsidRDefault="00FC1CC9" w:rsidP="00B27CE4">
      <w:pPr>
        <w:spacing w:after="0" w:line="240" w:lineRule="auto"/>
        <w:ind w:firstLine="284"/>
        <w:jc w:val="both"/>
        <w:rPr>
          <w:rFonts w:ascii="Times New Roman" w:eastAsia="Times New Roman" w:hAnsi="Times New Roman" w:cs="Times New Roman"/>
          <w:sz w:val="24"/>
          <w:szCs w:val="24"/>
          <w:lang w:val="uk-UA" w:eastAsia="ru-RU"/>
        </w:rPr>
      </w:pPr>
      <w:r w:rsidRPr="00FC1CC9">
        <w:rPr>
          <w:rFonts w:ascii="Times New Roman" w:eastAsia="Times New Roman" w:hAnsi="Times New Roman" w:cs="Times New Roman"/>
          <w:noProof/>
          <w:color w:val="000000"/>
          <w:spacing w:val="-10"/>
          <w:sz w:val="24"/>
          <w:szCs w:val="24"/>
          <w:lang w:eastAsia="ru-RU"/>
        </w:rPr>
        <w:pict>
          <v:shapetype id="_x0000_t32" coordsize="21600,21600" o:spt="32" o:oned="t" path="m,l21600,21600e" filled="f">
            <v:path arrowok="t" fillok="f" o:connecttype="none"/>
            <o:lock v:ext="edit" shapetype="t"/>
          </v:shapetype>
          <v:shape id="Прямая со стрелкой 6" o:spid="_x0000_s1027" type="#_x0000_t32" style="position:absolute;left:0;text-align:left;margin-left:74.25pt;margin-top:1.55pt;width:12pt;height:.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" strokecolor="black [3200]" strokeweight=".5pt">
            <v:stroke endarrow="block" joinstyle="miter"/>
          </v:shape>
        </w:pict>
      </w:r>
      <w:r w:rsidRPr="00FC1CC9">
        <w:rPr>
          <w:rFonts w:ascii="Times New Roman" w:eastAsia="Times New Roman" w:hAnsi="Times New Roman" w:cs="Times New Roman"/>
          <w:noProof/>
          <w:color w:val="000000"/>
          <w:spacing w:val="-10"/>
          <w:sz w:val="24"/>
          <w:szCs w:val="24"/>
          <w:lang w:eastAsia="ru-RU"/>
        </w:rPr>
        <w:pict>
          <v:shape id="Прямая со стрелкой 10" o:spid="_x0000_s1028" type="#_x0000_t32" style="position:absolute;left:0;text-align:left;margin-left:1in;margin-top:7.55pt;width:14.25pt;height: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" strokecolor="black [3200]" strokeweight=".5pt">
            <v:stroke endarrow="block" joinstyle="miter"/>
          </v:shape>
        </w:pict>
      </w:r>
      <w:r w:rsidR="00BC4F37" w:rsidRPr="00D219C4">
        <w:rPr>
          <w:rFonts w:ascii="Times New Roman" w:eastAsia="Times New Roman" w:hAnsi="Times New Roman" w:cs="Times New Roman"/>
          <w:color w:val="000000"/>
          <w:spacing w:val="-10"/>
          <w:sz w:val="24"/>
          <w:szCs w:val="24"/>
          <w:lang w:val="en-US" w:eastAsia="uk-UA"/>
        </w:rPr>
        <w:t>CH</w:t>
      </w:r>
      <w:r w:rsidR="00BC4F37" w:rsidRPr="00D219C4">
        <w:rPr>
          <w:rFonts w:ascii="Times New Roman" w:eastAsia="Times New Roman" w:hAnsi="Times New Roman" w:cs="Times New Roman"/>
          <w:color w:val="000000"/>
          <w:spacing w:val="-10"/>
          <w:sz w:val="24"/>
          <w:szCs w:val="24"/>
          <w:lang w:val="uk-UA" w:eastAsia="uk-UA"/>
        </w:rPr>
        <w:t>3</w:t>
      </w:r>
      <w:r w:rsidR="00BC4F37" w:rsidRPr="00D219C4">
        <w:rPr>
          <w:rFonts w:ascii="Times New Roman" w:eastAsia="Times New Roman" w:hAnsi="Times New Roman" w:cs="Times New Roman"/>
          <w:color w:val="000000"/>
          <w:spacing w:val="-10"/>
          <w:sz w:val="24"/>
          <w:szCs w:val="24"/>
          <w:lang w:val="en-US" w:eastAsia="uk-UA"/>
        </w:rPr>
        <w:t>COOH</w:t>
      </w:r>
      <w:r w:rsidR="00BC4F37" w:rsidRPr="00D219C4">
        <w:rPr>
          <w:rFonts w:ascii="Times New Roman" w:eastAsia="Times New Roman" w:hAnsi="Times New Roman" w:cs="Times New Roman"/>
          <w:color w:val="000000"/>
          <w:spacing w:val="-10"/>
          <w:sz w:val="24"/>
          <w:szCs w:val="24"/>
          <w:lang w:val="uk-UA" w:eastAsia="uk-UA"/>
        </w:rPr>
        <w:t xml:space="preserve">      </w:t>
      </w:r>
      <w:r w:rsidR="00BC4F37" w:rsidRPr="00D219C4">
        <w:rPr>
          <w:rFonts w:ascii="Times New Roman" w:eastAsia="Times New Roman" w:hAnsi="Times New Roman" w:cs="Times New Roman"/>
          <w:color w:val="000000"/>
          <w:sz w:val="24"/>
          <w:szCs w:val="24"/>
          <w:lang w:val="uk-UA" w:eastAsia="uk-UA"/>
        </w:rPr>
        <w:t>СН</w:t>
      </w:r>
      <w:r w:rsidR="00BC4F37" w:rsidRPr="00D219C4">
        <w:rPr>
          <w:rFonts w:ascii="Times New Roman" w:eastAsia="Times New Roman" w:hAnsi="Times New Roman" w:cs="Times New Roman"/>
          <w:color w:val="000000"/>
          <w:sz w:val="24"/>
          <w:szCs w:val="24"/>
          <w:vertAlign w:val="subscript"/>
          <w:lang w:val="uk-UA" w:eastAsia="uk-UA"/>
        </w:rPr>
        <w:t>3</w:t>
      </w:r>
      <w:r w:rsidR="00BC4F37" w:rsidRPr="00D219C4">
        <w:rPr>
          <w:rFonts w:ascii="Times New Roman" w:eastAsia="Times New Roman" w:hAnsi="Times New Roman" w:cs="Times New Roman"/>
          <w:color w:val="000000"/>
          <w:sz w:val="24"/>
          <w:szCs w:val="24"/>
          <w:lang w:val="uk-UA" w:eastAsia="uk-UA"/>
        </w:rPr>
        <w:t>СОО</w:t>
      </w:r>
      <w:r w:rsidR="00BC4F37" w:rsidRPr="00D219C4">
        <w:rPr>
          <w:rFonts w:ascii="Times New Roman" w:eastAsia="Times New Roman" w:hAnsi="Times New Roman" w:cs="Times New Roman"/>
          <w:color w:val="000000"/>
          <w:sz w:val="24"/>
          <w:szCs w:val="24"/>
          <w:vertAlign w:val="superscript"/>
          <w:lang w:val="uk-UA" w:eastAsia="uk-UA"/>
        </w:rPr>
        <w:t xml:space="preserve">- </w:t>
      </w:r>
      <w:r w:rsidR="00BC4F37" w:rsidRPr="00D219C4">
        <w:rPr>
          <w:rFonts w:ascii="Times New Roman" w:eastAsia="Times New Roman" w:hAnsi="Times New Roman" w:cs="Times New Roman"/>
          <w:color w:val="000000"/>
          <w:sz w:val="24"/>
          <w:szCs w:val="24"/>
          <w:lang w:val="uk-UA" w:eastAsia="uk-UA"/>
        </w:rPr>
        <w:t xml:space="preserve">+ </w:t>
      </w:r>
      <w:r w:rsidR="00BC4F37" w:rsidRPr="00D219C4">
        <w:rPr>
          <w:rFonts w:ascii="Times New Roman" w:eastAsia="Times New Roman" w:hAnsi="Times New Roman" w:cs="Times New Roman"/>
          <w:color w:val="000000"/>
          <w:sz w:val="24"/>
          <w:szCs w:val="24"/>
          <w:lang w:val="en-US" w:eastAsia="uk-UA"/>
        </w:rPr>
        <w:t>H</w:t>
      </w:r>
      <w:proofErr w:type="gramStart"/>
      <w:r w:rsidR="00BC4F37" w:rsidRPr="00D219C4">
        <w:rPr>
          <w:rFonts w:ascii="Times New Roman" w:eastAsia="Times New Roman" w:hAnsi="Times New Roman" w:cs="Times New Roman"/>
          <w:color w:val="000000"/>
          <w:sz w:val="24"/>
          <w:szCs w:val="24"/>
          <w:vertAlign w:val="superscript"/>
          <w:lang w:eastAsia="uk-UA"/>
        </w:rPr>
        <w:t xml:space="preserve">+ </w:t>
      </w:r>
      <w:r w:rsidR="00BC4F37" w:rsidRPr="00D219C4">
        <w:rPr>
          <w:rFonts w:ascii="Times New Roman" w:eastAsia="Times New Roman" w:hAnsi="Times New Roman" w:cs="Times New Roman"/>
          <w:color w:val="000000"/>
          <w:sz w:val="24"/>
          <w:szCs w:val="24"/>
          <w:lang w:eastAsia="uk-UA"/>
        </w:rPr>
        <w:t>.</w:t>
      </w:r>
      <w:proofErr w:type="gramEnd"/>
    </w:p>
    <w:p w:rsidR="00BC4F37" w:rsidRPr="00D219C4" w:rsidRDefault="00BC4F37" w:rsidP="00B27CE4">
      <w:pPr>
        <w:spacing w:after="0" w:line="240" w:lineRule="auto"/>
        <w:ind w:firstLine="284"/>
        <w:jc w:val="both"/>
        <w:rPr>
          <w:rFonts w:ascii="Times New Roman" w:eastAsia="Times New Roman" w:hAnsi="Times New Roman" w:cs="Times New Roman"/>
          <w:sz w:val="24"/>
          <w:szCs w:val="24"/>
          <w:lang w:val="uk-UA" w:eastAsia="ru-RU"/>
        </w:rPr>
      </w:pPr>
      <w:proofErr w:type="spellStart"/>
      <w:r w:rsidRPr="00D219C4">
        <w:rPr>
          <w:rFonts w:ascii="Times New Roman" w:eastAsia="Times New Roman" w:hAnsi="Times New Roman" w:cs="Times New Roman"/>
          <w:color w:val="000000"/>
          <w:sz w:val="24"/>
          <w:szCs w:val="24"/>
          <w:lang w:val="uk-UA" w:eastAsia="uk-UA"/>
        </w:rPr>
        <w:t>Ацетат-йон</w:t>
      </w:r>
      <w:proofErr w:type="spellEnd"/>
    </w:p>
    <w:p w:rsidR="00BC4F37" w:rsidRPr="00D219C4" w:rsidRDefault="00BC4F37"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Оцтова кислота — слабкий електроліт. Індикатори змінюють забарв</w:t>
      </w:r>
      <w:r w:rsidRPr="00D219C4">
        <w:rPr>
          <w:rFonts w:ascii="Times New Roman" w:eastAsia="Times New Roman" w:hAnsi="Times New Roman" w:cs="Times New Roman"/>
          <w:color w:val="000000"/>
          <w:sz w:val="24"/>
          <w:szCs w:val="24"/>
          <w:lang w:val="uk-UA" w:eastAsia="uk-UA"/>
        </w:rPr>
        <w:softHyphen/>
        <w:t>лення в кислому середовищі оцтової кислоти:</w:t>
      </w:r>
    </w:p>
    <w:p w:rsidR="00905E68" w:rsidRPr="00D219C4" w:rsidRDefault="00905E68"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proofErr w:type="spellStart"/>
      <w:r w:rsidRPr="00D219C4">
        <w:rPr>
          <w:rFonts w:ascii="Times New Roman" w:eastAsia="Times New Roman" w:hAnsi="Times New Roman" w:cs="Times New Roman"/>
          <w:color w:val="000000"/>
          <w:sz w:val="24"/>
          <w:szCs w:val="24"/>
          <w:lang w:val="uk-UA" w:eastAsia="uk-UA"/>
        </w:rPr>
        <w:t>метилоранжевий</w:t>
      </w:r>
      <w:proofErr w:type="spellEnd"/>
      <w:r w:rsidRPr="00D219C4">
        <w:rPr>
          <w:rFonts w:ascii="Times New Roman" w:eastAsia="Times New Roman" w:hAnsi="Times New Roman" w:cs="Times New Roman"/>
          <w:color w:val="000000"/>
          <w:sz w:val="24"/>
          <w:szCs w:val="24"/>
          <w:lang w:val="uk-UA" w:eastAsia="uk-UA"/>
        </w:rPr>
        <w:t xml:space="preserve"> — на рожевий;</w:t>
      </w:r>
    </w:p>
    <w:p w:rsidR="00905E68" w:rsidRPr="00D219C4" w:rsidRDefault="00905E68"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лакмус — на червоний.</w:t>
      </w:r>
    </w:p>
    <w:p w:rsidR="00905E68" w:rsidRPr="00D219C4" w:rsidRDefault="00905E68" w:rsidP="00B27CE4">
      <w:pPr>
        <w:numPr>
          <w:ilvl w:val="0"/>
          <w:numId w:val="2"/>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Взаємодія з активними металами:</w:t>
      </w:r>
    </w:p>
    <w:p w:rsidR="00905E68" w:rsidRPr="00D219C4" w:rsidRDefault="00905E68" w:rsidP="00B27CE4">
      <w:pPr>
        <w:spacing w:after="0" w:line="240" w:lineRule="auto"/>
        <w:ind w:firstLine="284"/>
        <w:jc w:val="both"/>
        <w:rPr>
          <w:rFonts w:ascii="Times New Roman" w:eastAsia="Times New Roman" w:hAnsi="Times New Roman" w:cs="Times New Roman"/>
          <w:color w:val="000000"/>
          <w:sz w:val="24"/>
          <w:szCs w:val="24"/>
          <w:lang w:val="de-DE" w:eastAsia="de-DE"/>
        </w:rPr>
      </w:pPr>
      <w:r w:rsidRPr="00D219C4">
        <w:rPr>
          <w:rFonts w:ascii="Times New Roman" w:eastAsia="Times New Roman" w:hAnsi="Times New Roman" w:cs="Times New Roman"/>
          <w:color w:val="000000"/>
          <w:sz w:val="24"/>
          <w:szCs w:val="24"/>
          <w:lang w:val="de-DE" w:eastAsia="de-DE"/>
        </w:rPr>
        <w:t>2CH</w:t>
      </w:r>
      <w:r w:rsidRPr="00D219C4">
        <w:rPr>
          <w:rFonts w:ascii="Times New Roman" w:eastAsia="Times New Roman" w:hAnsi="Times New Roman" w:cs="Times New Roman"/>
          <w:color w:val="000000"/>
          <w:sz w:val="24"/>
          <w:szCs w:val="24"/>
          <w:vertAlign w:val="subscript"/>
          <w:lang w:val="de-DE" w:eastAsia="de-DE"/>
        </w:rPr>
        <w:t>3</w:t>
      </w:r>
      <w:r w:rsidRPr="00D219C4">
        <w:rPr>
          <w:rFonts w:ascii="Times New Roman" w:eastAsia="Times New Roman" w:hAnsi="Times New Roman" w:cs="Times New Roman"/>
          <w:color w:val="000000"/>
          <w:sz w:val="24"/>
          <w:szCs w:val="24"/>
          <w:lang w:val="de-DE" w:eastAsia="de-DE"/>
        </w:rPr>
        <w:t>COOH + Mg → (CH</w:t>
      </w:r>
      <w:r w:rsidRPr="00D219C4">
        <w:rPr>
          <w:rFonts w:ascii="Times New Roman" w:eastAsia="Times New Roman" w:hAnsi="Times New Roman" w:cs="Times New Roman"/>
          <w:color w:val="000000"/>
          <w:sz w:val="24"/>
          <w:szCs w:val="24"/>
          <w:vertAlign w:val="subscript"/>
          <w:lang w:val="de-DE" w:eastAsia="de-DE"/>
        </w:rPr>
        <w:t>3</w:t>
      </w:r>
      <w:r w:rsidRPr="00D219C4">
        <w:rPr>
          <w:rFonts w:ascii="Times New Roman" w:eastAsia="Times New Roman" w:hAnsi="Times New Roman" w:cs="Times New Roman"/>
          <w:color w:val="000000"/>
          <w:sz w:val="24"/>
          <w:szCs w:val="24"/>
          <w:lang w:val="de-DE" w:eastAsia="de-DE"/>
        </w:rPr>
        <w:t>COO)</w:t>
      </w:r>
      <w:r w:rsidRPr="00D219C4">
        <w:rPr>
          <w:rFonts w:ascii="Times New Roman" w:eastAsia="Times New Roman" w:hAnsi="Times New Roman" w:cs="Times New Roman"/>
          <w:color w:val="000000"/>
          <w:sz w:val="24"/>
          <w:szCs w:val="24"/>
          <w:vertAlign w:val="subscript"/>
          <w:lang w:val="de-DE" w:eastAsia="de-DE"/>
        </w:rPr>
        <w:t>2</w:t>
      </w:r>
      <w:r w:rsidRPr="00D219C4">
        <w:rPr>
          <w:rFonts w:ascii="Times New Roman" w:eastAsia="Times New Roman" w:hAnsi="Times New Roman" w:cs="Times New Roman"/>
          <w:color w:val="000000"/>
          <w:sz w:val="24"/>
          <w:szCs w:val="24"/>
          <w:lang w:val="de-DE" w:eastAsia="de-DE"/>
        </w:rPr>
        <w:t xml:space="preserve">Mg </w:t>
      </w:r>
      <w:r w:rsidRPr="00D219C4">
        <w:rPr>
          <w:rFonts w:ascii="Times New Roman" w:eastAsia="Times New Roman" w:hAnsi="Times New Roman" w:cs="Times New Roman"/>
          <w:color w:val="000000"/>
          <w:sz w:val="24"/>
          <w:szCs w:val="24"/>
          <w:lang w:val="uk-UA" w:eastAsia="uk-UA"/>
        </w:rPr>
        <w:t xml:space="preserve">+ </w:t>
      </w:r>
      <w:r w:rsidRPr="00D219C4">
        <w:rPr>
          <w:rFonts w:ascii="Times New Roman" w:eastAsia="Times New Roman" w:hAnsi="Times New Roman" w:cs="Times New Roman"/>
          <w:color w:val="000000"/>
          <w:sz w:val="24"/>
          <w:szCs w:val="24"/>
          <w:lang w:val="de-DE" w:eastAsia="de-DE"/>
        </w:rPr>
        <w:t>H</w:t>
      </w:r>
      <w:r w:rsidRPr="00D219C4">
        <w:rPr>
          <w:rFonts w:ascii="Times New Roman" w:eastAsia="Times New Roman" w:hAnsi="Times New Roman" w:cs="Times New Roman"/>
          <w:color w:val="000000"/>
          <w:sz w:val="24"/>
          <w:szCs w:val="24"/>
          <w:vertAlign w:val="subscript"/>
          <w:lang w:val="de-DE" w:eastAsia="de-DE"/>
        </w:rPr>
        <w:t>2</w:t>
      </w:r>
      <w:r w:rsidRPr="00D219C4">
        <w:rPr>
          <w:rFonts w:ascii="Times New Roman" w:eastAsia="Times New Roman" w:hAnsi="Times New Roman" w:cs="Times New Roman"/>
          <w:color w:val="000000"/>
          <w:sz w:val="24"/>
          <w:szCs w:val="24"/>
          <w:lang w:val="de-DE" w:eastAsia="de-DE"/>
        </w:rPr>
        <w:t>↑.</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Магній ацетат</w:t>
      </w:r>
    </w:p>
    <w:p w:rsidR="00905E68" w:rsidRPr="00D219C4" w:rsidRDefault="00905E68" w:rsidP="00B27CE4">
      <w:pPr>
        <w:numPr>
          <w:ilvl w:val="0"/>
          <w:numId w:val="2"/>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Взаємодія з оксидами металічних елементів:</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2СН</w:t>
      </w:r>
      <w:r w:rsidRPr="00D219C4">
        <w:rPr>
          <w:rFonts w:ascii="Times New Roman" w:eastAsia="Times New Roman" w:hAnsi="Times New Roman" w:cs="Times New Roman"/>
          <w:color w:val="000000"/>
          <w:sz w:val="24"/>
          <w:szCs w:val="24"/>
          <w:vertAlign w:val="subscript"/>
          <w:lang w:val="uk-UA" w:eastAsia="uk-UA"/>
        </w:rPr>
        <w:t>3</w:t>
      </w:r>
      <w:r w:rsidRPr="00D219C4">
        <w:rPr>
          <w:rFonts w:ascii="Times New Roman" w:eastAsia="Times New Roman" w:hAnsi="Times New Roman" w:cs="Times New Roman"/>
          <w:color w:val="000000"/>
          <w:sz w:val="24"/>
          <w:szCs w:val="24"/>
          <w:lang w:val="uk-UA" w:eastAsia="uk-UA"/>
        </w:rPr>
        <w:t xml:space="preserve">СООН + </w:t>
      </w:r>
      <w:proofErr w:type="spellStart"/>
      <w:r w:rsidRPr="00D219C4">
        <w:rPr>
          <w:rFonts w:ascii="Times New Roman" w:eastAsia="Times New Roman" w:hAnsi="Times New Roman" w:cs="Times New Roman"/>
          <w:color w:val="000000"/>
          <w:sz w:val="24"/>
          <w:szCs w:val="24"/>
          <w:lang w:val="uk-UA" w:eastAsia="uk-UA"/>
        </w:rPr>
        <w:t>СаО</w:t>
      </w:r>
      <w:proofErr w:type="spellEnd"/>
      <w:r w:rsidRPr="00D219C4">
        <w:rPr>
          <w:rFonts w:ascii="Times New Roman" w:eastAsia="Times New Roman" w:hAnsi="Times New Roman" w:cs="Times New Roman"/>
          <w:color w:val="000000"/>
          <w:sz w:val="24"/>
          <w:szCs w:val="24"/>
          <w:lang w:eastAsia="uk-UA"/>
        </w:rPr>
        <w:t xml:space="preserve"> → </w:t>
      </w:r>
      <w:r w:rsidRPr="00D219C4">
        <w:rPr>
          <w:rFonts w:ascii="Times New Roman" w:eastAsia="Times New Roman" w:hAnsi="Times New Roman" w:cs="Times New Roman"/>
          <w:color w:val="000000"/>
          <w:sz w:val="24"/>
          <w:szCs w:val="24"/>
          <w:lang w:val="uk-UA" w:eastAsia="uk-UA"/>
        </w:rPr>
        <w:t>(СН</w:t>
      </w:r>
      <w:r w:rsidRPr="00D219C4">
        <w:rPr>
          <w:rFonts w:ascii="Times New Roman" w:eastAsia="Times New Roman" w:hAnsi="Times New Roman" w:cs="Times New Roman"/>
          <w:color w:val="000000"/>
          <w:sz w:val="24"/>
          <w:szCs w:val="24"/>
          <w:vertAlign w:val="subscript"/>
          <w:lang w:val="uk-UA" w:eastAsia="uk-UA"/>
        </w:rPr>
        <w:t>3</w:t>
      </w:r>
      <w:r w:rsidRPr="00D219C4">
        <w:rPr>
          <w:rFonts w:ascii="Times New Roman" w:eastAsia="Times New Roman" w:hAnsi="Times New Roman" w:cs="Times New Roman"/>
          <w:color w:val="000000"/>
          <w:sz w:val="24"/>
          <w:szCs w:val="24"/>
          <w:lang w:val="uk-UA" w:eastAsia="uk-UA"/>
        </w:rPr>
        <w:t>СОО)</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uk-UA" w:eastAsia="uk-UA"/>
        </w:rPr>
        <w:t>Са + Н</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en-US" w:eastAsia="uk-UA"/>
        </w:rPr>
        <w:t>O</w:t>
      </w:r>
      <w:r w:rsidRPr="00D219C4">
        <w:rPr>
          <w:rFonts w:ascii="Times New Roman" w:eastAsia="Times New Roman" w:hAnsi="Times New Roman" w:cs="Times New Roman"/>
          <w:color w:val="000000"/>
          <w:sz w:val="24"/>
          <w:szCs w:val="24"/>
          <w:lang w:val="uk-UA" w:eastAsia="uk-UA"/>
        </w:rPr>
        <w:t>.</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Кальцій ацетат</w:t>
      </w:r>
    </w:p>
    <w:p w:rsidR="00905E68" w:rsidRPr="00D219C4" w:rsidRDefault="00905E68" w:rsidP="00B27CE4">
      <w:pPr>
        <w:numPr>
          <w:ilvl w:val="0"/>
          <w:numId w:val="2"/>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Взаємодія з лугами:</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СН</w:t>
      </w:r>
      <w:r w:rsidRPr="00D219C4">
        <w:rPr>
          <w:rFonts w:ascii="Times New Roman" w:eastAsia="Times New Roman" w:hAnsi="Times New Roman" w:cs="Times New Roman"/>
          <w:color w:val="000000"/>
          <w:sz w:val="24"/>
          <w:szCs w:val="24"/>
          <w:vertAlign w:val="subscript"/>
          <w:lang w:val="uk-UA" w:eastAsia="uk-UA"/>
        </w:rPr>
        <w:t>3</w:t>
      </w:r>
      <w:r w:rsidRPr="00D219C4">
        <w:rPr>
          <w:rFonts w:ascii="Times New Roman" w:eastAsia="Times New Roman" w:hAnsi="Times New Roman" w:cs="Times New Roman"/>
          <w:color w:val="000000"/>
          <w:sz w:val="24"/>
          <w:szCs w:val="24"/>
          <w:lang w:val="uk-UA" w:eastAsia="uk-UA"/>
        </w:rPr>
        <w:t xml:space="preserve">СООН + </w:t>
      </w:r>
      <w:proofErr w:type="spellStart"/>
      <w:r w:rsidRPr="00D219C4">
        <w:rPr>
          <w:rFonts w:ascii="Times New Roman" w:eastAsia="Times New Roman" w:hAnsi="Times New Roman" w:cs="Times New Roman"/>
          <w:color w:val="000000"/>
          <w:sz w:val="24"/>
          <w:szCs w:val="24"/>
          <w:lang w:val="de-DE" w:eastAsia="de-DE"/>
        </w:rPr>
        <w:t>NaOH</w:t>
      </w:r>
      <w:proofErr w:type="spellEnd"/>
      <w:r w:rsidRPr="00D219C4">
        <w:rPr>
          <w:rFonts w:ascii="Times New Roman" w:eastAsia="Times New Roman" w:hAnsi="Times New Roman" w:cs="Times New Roman"/>
          <w:color w:val="000000"/>
          <w:sz w:val="24"/>
          <w:szCs w:val="24"/>
          <w:lang w:val="de-DE" w:eastAsia="de-DE"/>
        </w:rPr>
        <w:t xml:space="preserve"> → CH</w:t>
      </w:r>
      <w:r w:rsidRPr="00D219C4">
        <w:rPr>
          <w:rFonts w:ascii="Times New Roman" w:eastAsia="Times New Roman" w:hAnsi="Times New Roman" w:cs="Times New Roman"/>
          <w:color w:val="000000"/>
          <w:sz w:val="24"/>
          <w:szCs w:val="24"/>
          <w:vertAlign w:val="subscript"/>
          <w:lang w:val="de-DE" w:eastAsia="de-DE"/>
        </w:rPr>
        <w:t>3</w:t>
      </w:r>
      <w:r w:rsidRPr="00D219C4">
        <w:rPr>
          <w:rFonts w:ascii="Times New Roman" w:eastAsia="Times New Roman" w:hAnsi="Times New Roman" w:cs="Times New Roman"/>
          <w:color w:val="000000"/>
          <w:sz w:val="24"/>
          <w:szCs w:val="24"/>
          <w:lang w:val="de-DE" w:eastAsia="de-DE"/>
        </w:rPr>
        <w:t xml:space="preserve">COONa </w:t>
      </w:r>
      <w:r w:rsidRPr="00D219C4">
        <w:rPr>
          <w:rFonts w:ascii="Times New Roman" w:eastAsia="Times New Roman" w:hAnsi="Times New Roman" w:cs="Times New Roman"/>
          <w:color w:val="000000"/>
          <w:sz w:val="24"/>
          <w:szCs w:val="24"/>
          <w:lang w:val="uk-UA" w:eastAsia="uk-UA"/>
        </w:rPr>
        <w:t>+ Н</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en-US" w:eastAsia="uk-UA"/>
        </w:rPr>
        <w:t>O</w:t>
      </w:r>
      <w:r w:rsidRPr="00D219C4">
        <w:rPr>
          <w:rFonts w:ascii="Times New Roman" w:eastAsia="Times New Roman" w:hAnsi="Times New Roman" w:cs="Times New Roman"/>
          <w:color w:val="000000"/>
          <w:sz w:val="24"/>
          <w:szCs w:val="24"/>
          <w:lang w:val="uk-UA" w:eastAsia="uk-UA"/>
        </w:rPr>
        <w:t>.</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lastRenderedPageBreak/>
        <w:t>Натрій ацетат</w:t>
      </w:r>
    </w:p>
    <w:p w:rsidR="00905E68" w:rsidRPr="00D219C4" w:rsidRDefault="00905E68" w:rsidP="00B27CE4">
      <w:pPr>
        <w:numPr>
          <w:ilvl w:val="0"/>
          <w:numId w:val="2"/>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Взаємодія із солями, утвореними слабшими кислотами:</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2СН</w:t>
      </w:r>
      <w:r w:rsidRPr="00D219C4">
        <w:rPr>
          <w:rFonts w:ascii="Times New Roman" w:eastAsia="Times New Roman" w:hAnsi="Times New Roman" w:cs="Times New Roman"/>
          <w:color w:val="000000"/>
          <w:sz w:val="24"/>
          <w:szCs w:val="24"/>
          <w:vertAlign w:val="subscript"/>
          <w:lang w:val="uk-UA" w:eastAsia="uk-UA"/>
        </w:rPr>
        <w:t>3</w:t>
      </w:r>
      <w:r w:rsidRPr="00D219C4">
        <w:rPr>
          <w:rFonts w:ascii="Times New Roman" w:eastAsia="Times New Roman" w:hAnsi="Times New Roman" w:cs="Times New Roman"/>
          <w:color w:val="000000"/>
          <w:sz w:val="24"/>
          <w:szCs w:val="24"/>
          <w:lang w:val="uk-UA" w:eastAsia="uk-UA"/>
        </w:rPr>
        <w:t xml:space="preserve">СООН + </w:t>
      </w:r>
      <w:r w:rsidRPr="00D219C4">
        <w:rPr>
          <w:rFonts w:ascii="Times New Roman" w:eastAsia="Times New Roman" w:hAnsi="Times New Roman" w:cs="Times New Roman"/>
          <w:color w:val="000000"/>
          <w:sz w:val="24"/>
          <w:szCs w:val="24"/>
          <w:lang w:val="de-DE" w:eastAsia="de-DE"/>
        </w:rPr>
        <w:t>Na</w:t>
      </w:r>
      <w:r w:rsidRPr="00D219C4">
        <w:rPr>
          <w:rFonts w:ascii="Times New Roman" w:eastAsia="Times New Roman" w:hAnsi="Times New Roman" w:cs="Times New Roman"/>
          <w:color w:val="000000"/>
          <w:sz w:val="24"/>
          <w:szCs w:val="24"/>
          <w:vertAlign w:val="subscript"/>
          <w:lang w:val="de-DE" w:eastAsia="de-DE"/>
        </w:rPr>
        <w:t>2</w:t>
      </w:r>
      <w:r w:rsidRPr="00D219C4">
        <w:rPr>
          <w:rFonts w:ascii="Times New Roman" w:eastAsia="Times New Roman" w:hAnsi="Times New Roman" w:cs="Times New Roman"/>
          <w:color w:val="000000"/>
          <w:sz w:val="24"/>
          <w:szCs w:val="24"/>
          <w:lang w:val="de-DE" w:eastAsia="de-DE"/>
        </w:rPr>
        <w:t>CO</w:t>
      </w:r>
      <w:r w:rsidRPr="00D219C4">
        <w:rPr>
          <w:rFonts w:ascii="Times New Roman" w:eastAsia="Times New Roman" w:hAnsi="Times New Roman" w:cs="Times New Roman"/>
          <w:color w:val="000000"/>
          <w:sz w:val="24"/>
          <w:szCs w:val="24"/>
          <w:vertAlign w:val="subscript"/>
          <w:lang w:val="de-DE" w:eastAsia="de-DE"/>
        </w:rPr>
        <w:t>3</w:t>
      </w:r>
      <w:r w:rsidRPr="00D219C4">
        <w:rPr>
          <w:rFonts w:ascii="Times New Roman" w:eastAsia="Times New Roman" w:hAnsi="Times New Roman" w:cs="Times New Roman"/>
          <w:color w:val="000000"/>
          <w:sz w:val="24"/>
          <w:szCs w:val="24"/>
          <w:lang w:val="de-DE" w:eastAsia="de-DE"/>
        </w:rPr>
        <w:t xml:space="preserve"> → 2CH</w:t>
      </w:r>
      <w:r w:rsidRPr="00D219C4">
        <w:rPr>
          <w:rFonts w:ascii="Times New Roman" w:eastAsia="Times New Roman" w:hAnsi="Times New Roman" w:cs="Times New Roman"/>
          <w:color w:val="000000"/>
          <w:sz w:val="24"/>
          <w:szCs w:val="24"/>
          <w:vertAlign w:val="subscript"/>
          <w:lang w:val="de-DE" w:eastAsia="de-DE"/>
        </w:rPr>
        <w:t>3</w:t>
      </w:r>
      <w:r w:rsidRPr="00D219C4">
        <w:rPr>
          <w:rFonts w:ascii="Times New Roman" w:eastAsia="Times New Roman" w:hAnsi="Times New Roman" w:cs="Times New Roman"/>
          <w:color w:val="000000"/>
          <w:sz w:val="24"/>
          <w:szCs w:val="24"/>
          <w:lang w:val="de-DE" w:eastAsia="de-DE"/>
        </w:rPr>
        <w:t xml:space="preserve">COONa </w:t>
      </w:r>
      <w:r w:rsidRPr="00D219C4">
        <w:rPr>
          <w:rFonts w:ascii="Times New Roman" w:eastAsia="Times New Roman" w:hAnsi="Times New Roman" w:cs="Times New Roman"/>
          <w:color w:val="000000"/>
          <w:sz w:val="24"/>
          <w:szCs w:val="24"/>
          <w:lang w:val="uk-UA" w:eastAsia="uk-UA"/>
        </w:rPr>
        <w:t>+ С</w:t>
      </w:r>
      <w:r w:rsidRPr="00D219C4">
        <w:rPr>
          <w:rFonts w:ascii="Times New Roman" w:eastAsia="Times New Roman" w:hAnsi="Times New Roman" w:cs="Times New Roman"/>
          <w:color w:val="000000"/>
          <w:sz w:val="24"/>
          <w:szCs w:val="24"/>
          <w:lang w:val="en-US" w:eastAsia="uk-UA"/>
        </w:rPr>
        <w:t>O</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uk-UA" w:eastAsia="uk-UA"/>
        </w:rPr>
        <w:t xml:space="preserve"> + Н</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en-US" w:eastAsia="uk-UA"/>
        </w:rPr>
        <w:t>O</w:t>
      </w:r>
      <w:r w:rsidRPr="00D219C4">
        <w:rPr>
          <w:rFonts w:ascii="Times New Roman" w:eastAsia="Times New Roman" w:hAnsi="Times New Roman" w:cs="Times New Roman"/>
          <w:color w:val="000000"/>
          <w:sz w:val="24"/>
          <w:szCs w:val="24"/>
          <w:lang w:val="uk-UA" w:eastAsia="uk-UA"/>
        </w:rPr>
        <w:t>.</w:t>
      </w:r>
    </w:p>
    <w:p w:rsidR="00905E68" w:rsidRPr="00D219C4" w:rsidRDefault="00905E68" w:rsidP="00B27CE4">
      <w:pPr>
        <w:numPr>
          <w:ilvl w:val="0"/>
          <w:numId w:val="2"/>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Взаємодія зі спиртами:</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СН</w:t>
      </w:r>
      <w:r w:rsidRPr="00D219C4">
        <w:rPr>
          <w:rFonts w:ascii="Times New Roman" w:eastAsia="Times New Roman" w:hAnsi="Times New Roman" w:cs="Times New Roman"/>
          <w:color w:val="000000"/>
          <w:sz w:val="24"/>
          <w:szCs w:val="24"/>
          <w:vertAlign w:val="subscript"/>
          <w:lang w:val="uk-UA" w:eastAsia="uk-UA"/>
        </w:rPr>
        <w:t>3</w:t>
      </w:r>
      <w:r w:rsidRPr="00D219C4">
        <w:rPr>
          <w:rFonts w:ascii="Times New Roman" w:eastAsia="Times New Roman" w:hAnsi="Times New Roman" w:cs="Times New Roman"/>
          <w:color w:val="000000"/>
          <w:sz w:val="24"/>
          <w:szCs w:val="24"/>
          <w:lang w:val="uk-UA" w:eastAsia="uk-UA"/>
        </w:rPr>
        <w:t xml:space="preserve">СООН + </w:t>
      </w:r>
      <w:r w:rsidRPr="00D219C4">
        <w:rPr>
          <w:rFonts w:ascii="Times New Roman" w:eastAsia="Times New Roman" w:hAnsi="Times New Roman" w:cs="Times New Roman"/>
          <w:color w:val="000000"/>
          <w:sz w:val="24"/>
          <w:szCs w:val="24"/>
          <w:lang w:val="en-US" w:eastAsia="uk-UA"/>
        </w:rPr>
        <w:t>C</w:t>
      </w:r>
      <w:r w:rsidRPr="00D219C4">
        <w:rPr>
          <w:rFonts w:ascii="Times New Roman" w:eastAsia="Times New Roman" w:hAnsi="Times New Roman" w:cs="Times New Roman"/>
          <w:color w:val="000000"/>
          <w:sz w:val="24"/>
          <w:szCs w:val="24"/>
          <w:vertAlign w:val="subscript"/>
          <w:lang w:val="en-US" w:eastAsia="uk-UA"/>
        </w:rPr>
        <w:t>2</w:t>
      </w:r>
      <w:r w:rsidRPr="00D219C4">
        <w:rPr>
          <w:rFonts w:ascii="Times New Roman" w:eastAsia="Times New Roman" w:hAnsi="Times New Roman" w:cs="Times New Roman"/>
          <w:color w:val="000000"/>
          <w:sz w:val="24"/>
          <w:szCs w:val="24"/>
          <w:lang w:val="en-US" w:eastAsia="uk-UA"/>
        </w:rPr>
        <w:t>H</w:t>
      </w:r>
      <w:r w:rsidRPr="00D219C4">
        <w:rPr>
          <w:rFonts w:ascii="Times New Roman" w:eastAsia="Times New Roman" w:hAnsi="Times New Roman" w:cs="Times New Roman"/>
          <w:color w:val="000000"/>
          <w:sz w:val="24"/>
          <w:szCs w:val="24"/>
          <w:vertAlign w:val="subscript"/>
          <w:lang w:val="en-US" w:eastAsia="uk-UA"/>
        </w:rPr>
        <w:t>5</w:t>
      </w:r>
      <w:r w:rsidRPr="00D219C4">
        <w:rPr>
          <w:rFonts w:ascii="Times New Roman" w:eastAsia="Times New Roman" w:hAnsi="Times New Roman" w:cs="Times New Roman"/>
          <w:color w:val="000000"/>
          <w:sz w:val="24"/>
          <w:szCs w:val="24"/>
          <w:lang w:val="en-US" w:eastAsia="uk-UA"/>
        </w:rPr>
        <w:t xml:space="preserve">OH </w:t>
      </w:r>
      <w:r w:rsidRPr="00D219C4">
        <w:rPr>
          <w:rFonts w:ascii="Times New Roman" w:eastAsia="Times New Roman" w:hAnsi="Times New Roman" w:cs="Times New Roman"/>
          <w:color w:val="000000"/>
          <w:sz w:val="24"/>
          <w:szCs w:val="24"/>
          <w:lang w:val="de-DE" w:eastAsia="de-DE"/>
        </w:rPr>
        <w:t>→</w:t>
      </w:r>
      <w:r w:rsidRPr="00D219C4">
        <w:rPr>
          <w:rFonts w:ascii="Times New Roman" w:eastAsia="Times New Roman" w:hAnsi="Times New Roman" w:cs="Times New Roman"/>
          <w:color w:val="000000"/>
          <w:sz w:val="24"/>
          <w:szCs w:val="24"/>
          <w:lang w:val="en-US" w:eastAsia="uk-UA"/>
        </w:rPr>
        <w:t xml:space="preserve"> </w:t>
      </w:r>
      <w:r w:rsidRPr="00D219C4">
        <w:rPr>
          <w:rFonts w:ascii="Times New Roman" w:eastAsia="Times New Roman" w:hAnsi="Times New Roman" w:cs="Times New Roman"/>
          <w:color w:val="000000"/>
          <w:sz w:val="24"/>
          <w:szCs w:val="24"/>
          <w:lang w:val="uk-UA" w:eastAsia="uk-UA"/>
        </w:rPr>
        <w:t>СН</w:t>
      </w:r>
      <w:r w:rsidRPr="00D219C4">
        <w:rPr>
          <w:rFonts w:ascii="Times New Roman" w:eastAsia="Times New Roman" w:hAnsi="Times New Roman" w:cs="Times New Roman"/>
          <w:color w:val="000000"/>
          <w:sz w:val="24"/>
          <w:szCs w:val="24"/>
          <w:vertAlign w:val="subscript"/>
          <w:lang w:val="uk-UA" w:eastAsia="uk-UA"/>
        </w:rPr>
        <w:t>3</w:t>
      </w:r>
      <w:r w:rsidRPr="00D219C4">
        <w:rPr>
          <w:rFonts w:ascii="Times New Roman" w:eastAsia="Times New Roman" w:hAnsi="Times New Roman" w:cs="Times New Roman"/>
          <w:color w:val="000000"/>
          <w:sz w:val="24"/>
          <w:szCs w:val="24"/>
          <w:lang w:val="uk-UA" w:eastAsia="uk-UA"/>
        </w:rPr>
        <w:t>СООС</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uk-UA" w:eastAsia="uk-UA"/>
        </w:rPr>
        <w:t>Н</w:t>
      </w:r>
      <w:r w:rsidRPr="00D219C4">
        <w:rPr>
          <w:rFonts w:ascii="Times New Roman" w:eastAsia="Times New Roman" w:hAnsi="Times New Roman" w:cs="Times New Roman"/>
          <w:color w:val="000000"/>
          <w:sz w:val="24"/>
          <w:szCs w:val="24"/>
          <w:vertAlign w:val="subscript"/>
          <w:lang w:val="uk-UA" w:eastAsia="uk-UA"/>
        </w:rPr>
        <w:t>5</w:t>
      </w:r>
      <w:r w:rsidRPr="00D219C4">
        <w:rPr>
          <w:rFonts w:ascii="Times New Roman" w:eastAsia="Times New Roman" w:hAnsi="Times New Roman" w:cs="Times New Roman"/>
          <w:color w:val="000000"/>
          <w:sz w:val="24"/>
          <w:szCs w:val="24"/>
          <w:lang w:val="uk-UA" w:eastAsia="uk-UA"/>
        </w:rPr>
        <w:t xml:space="preserve"> +</w:t>
      </w:r>
      <w:r w:rsidRPr="00D219C4">
        <w:rPr>
          <w:rFonts w:ascii="Times New Roman" w:eastAsia="Times New Roman" w:hAnsi="Times New Roman" w:cs="Times New Roman"/>
          <w:color w:val="000000"/>
          <w:sz w:val="24"/>
          <w:szCs w:val="24"/>
          <w:lang w:val="en-US" w:eastAsia="uk-UA"/>
        </w:rPr>
        <w:t xml:space="preserve"> H</w:t>
      </w:r>
      <w:r w:rsidRPr="00D219C4">
        <w:rPr>
          <w:rFonts w:ascii="Times New Roman" w:eastAsia="Times New Roman" w:hAnsi="Times New Roman" w:cs="Times New Roman"/>
          <w:color w:val="000000"/>
          <w:sz w:val="24"/>
          <w:szCs w:val="24"/>
          <w:vertAlign w:val="subscript"/>
          <w:lang w:val="en-US" w:eastAsia="uk-UA"/>
        </w:rPr>
        <w:t>2</w:t>
      </w:r>
      <w:r w:rsidRPr="00D219C4">
        <w:rPr>
          <w:rFonts w:ascii="Times New Roman" w:eastAsia="Times New Roman" w:hAnsi="Times New Roman" w:cs="Times New Roman"/>
          <w:color w:val="000000"/>
          <w:sz w:val="24"/>
          <w:szCs w:val="24"/>
          <w:lang w:val="en-US" w:eastAsia="uk-UA"/>
        </w:rPr>
        <w:t>O</w:t>
      </w:r>
      <w:r w:rsidRPr="00D219C4">
        <w:rPr>
          <w:rFonts w:ascii="Times New Roman" w:eastAsia="Times New Roman" w:hAnsi="Times New Roman" w:cs="Times New Roman"/>
          <w:color w:val="000000"/>
          <w:sz w:val="24"/>
          <w:szCs w:val="24"/>
          <w:lang w:val="uk-UA" w:eastAsia="uk-UA"/>
        </w:rPr>
        <w:t>.</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proofErr w:type="spellStart"/>
      <w:r w:rsidRPr="00D219C4">
        <w:rPr>
          <w:rFonts w:ascii="Times New Roman" w:eastAsia="Times New Roman" w:hAnsi="Times New Roman" w:cs="Times New Roman"/>
          <w:color w:val="000000"/>
          <w:sz w:val="24"/>
          <w:szCs w:val="24"/>
          <w:lang w:val="uk-UA" w:eastAsia="uk-UA"/>
        </w:rPr>
        <w:t>Етилетаноат</w:t>
      </w:r>
      <w:proofErr w:type="spellEnd"/>
      <w:r w:rsidRPr="00D219C4">
        <w:rPr>
          <w:rFonts w:ascii="Times New Roman" w:eastAsia="Times New Roman" w:hAnsi="Times New Roman" w:cs="Times New Roman"/>
          <w:color w:val="000000"/>
          <w:sz w:val="24"/>
          <w:szCs w:val="24"/>
          <w:lang w:val="uk-UA" w:eastAsia="uk-UA"/>
        </w:rPr>
        <w:t xml:space="preserve"> (етиловий </w:t>
      </w:r>
      <w:proofErr w:type="spellStart"/>
      <w:r w:rsidRPr="00D219C4">
        <w:rPr>
          <w:rFonts w:ascii="Times New Roman" w:eastAsia="Times New Roman" w:hAnsi="Times New Roman" w:cs="Times New Roman"/>
          <w:color w:val="000000"/>
          <w:sz w:val="24"/>
          <w:szCs w:val="24"/>
          <w:lang w:val="uk-UA" w:eastAsia="uk-UA"/>
        </w:rPr>
        <w:t>естер</w:t>
      </w:r>
      <w:proofErr w:type="spellEnd"/>
      <w:r w:rsidRPr="00D219C4">
        <w:rPr>
          <w:rFonts w:ascii="Times New Roman" w:eastAsia="Times New Roman" w:hAnsi="Times New Roman" w:cs="Times New Roman"/>
          <w:color w:val="000000"/>
          <w:sz w:val="24"/>
          <w:szCs w:val="24"/>
          <w:lang w:val="uk-UA" w:eastAsia="uk-UA"/>
        </w:rPr>
        <w:t xml:space="preserve"> оцтової кислоти)</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sz w:val="24"/>
          <w:szCs w:val="24"/>
          <w:lang w:eastAsia="ru-RU"/>
        </w:rPr>
        <w:t xml:space="preserve">7) </w:t>
      </w:r>
      <w:r w:rsidRPr="00D219C4">
        <w:rPr>
          <w:rFonts w:ascii="Times New Roman" w:eastAsia="Times New Roman" w:hAnsi="Times New Roman" w:cs="Times New Roman"/>
          <w:i/>
          <w:iCs/>
          <w:color w:val="000000"/>
          <w:sz w:val="24"/>
          <w:szCs w:val="24"/>
          <w:lang w:val="uk-UA" w:eastAsia="uk-UA"/>
        </w:rPr>
        <w:t>Горіння.</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Як і більшість органічних сполук, оцтова кислота горить:</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СН</w:t>
      </w:r>
      <w:r w:rsidRPr="00D219C4">
        <w:rPr>
          <w:rFonts w:ascii="Times New Roman" w:eastAsia="Times New Roman" w:hAnsi="Times New Roman" w:cs="Times New Roman"/>
          <w:color w:val="000000"/>
          <w:sz w:val="24"/>
          <w:szCs w:val="24"/>
          <w:vertAlign w:val="subscript"/>
          <w:lang w:val="uk-UA" w:eastAsia="uk-UA"/>
        </w:rPr>
        <w:t>3</w:t>
      </w:r>
      <w:r w:rsidRPr="00D219C4">
        <w:rPr>
          <w:rFonts w:ascii="Times New Roman" w:eastAsia="Times New Roman" w:hAnsi="Times New Roman" w:cs="Times New Roman"/>
          <w:color w:val="000000"/>
          <w:sz w:val="24"/>
          <w:szCs w:val="24"/>
          <w:lang w:val="uk-UA" w:eastAsia="uk-UA"/>
        </w:rPr>
        <w:t>СООН + 2</w:t>
      </w:r>
      <w:r w:rsidRPr="00D219C4">
        <w:rPr>
          <w:rFonts w:ascii="Times New Roman" w:eastAsia="Times New Roman" w:hAnsi="Times New Roman" w:cs="Times New Roman"/>
          <w:color w:val="000000"/>
          <w:sz w:val="24"/>
          <w:szCs w:val="24"/>
          <w:lang w:val="en-US" w:eastAsia="uk-UA"/>
        </w:rPr>
        <w:t>O</w:t>
      </w:r>
      <w:r w:rsidRPr="00D219C4">
        <w:rPr>
          <w:rFonts w:ascii="Times New Roman" w:eastAsia="Times New Roman" w:hAnsi="Times New Roman" w:cs="Times New Roman"/>
          <w:color w:val="000000"/>
          <w:sz w:val="24"/>
          <w:szCs w:val="24"/>
          <w:vertAlign w:val="subscript"/>
          <w:lang w:eastAsia="uk-UA"/>
        </w:rPr>
        <w:t>2</w:t>
      </w:r>
      <w:r w:rsidRPr="00D219C4">
        <w:rPr>
          <w:rFonts w:ascii="Times New Roman" w:eastAsia="Times New Roman" w:hAnsi="Times New Roman" w:cs="Times New Roman"/>
          <w:color w:val="000000"/>
          <w:sz w:val="24"/>
          <w:szCs w:val="24"/>
          <w:lang w:eastAsia="uk-UA"/>
        </w:rPr>
        <w:t xml:space="preserve"> → </w:t>
      </w:r>
      <w:r w:rsidRPr="00D219C4">
        <w:rPr>
          <w:rFonts w:ascii="Times New Roman" w:eastAsia="Times New Roman" w:hAnsi="Times New Roman" w:cs="Times New Roman"/>
          <w:color w:val="000000"/>
          <w:sz w:val="24"/>
          <w:szCs w:val="24"/>
          <w:lang w:val="uk-UA" w:eastAsia="uk-UA"/>
        </w:rPr>
        <w:t>2С</w:t>
      </w:r>
      <w:r w:rsidRPr="00D219C4">
        <w:rPr>
          <w:rFonts w:ascii="Times New Roman" w:eastAsia="Times New Roman" w:hAnsi="Times New Roman" w:cs="Times New Roman"/>
          <w:color w:val="000000"/>
          <w:sz w:val="24"/>
          <w:szCs w:val="24"/>
          <w:lang w:val="en-US" w:eastAsia="uk-UA"/>
        </w:rPr>
        <w:t>O</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uk-UA" w:eastAsia="uk-UA"/>
        </w:rPr>
        <w:t xml:space="preserve"> + 2Н</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en-US" w:eastAsia="uk-UA"/>
        </w:rPr>
        <w:t>O</w:t>
      </w:r>
      <w:r w:rsidRPr="00D219C4">
        <w:rPr>
          <w:rFonts w:ascii="Times New Roman" w:eastAsia="Times New Roman" w:hAnsi="Times New Roman" w:cs="Times New Roman"/>
          <w:color w:val="000000"/>
          <w:sz w:val="24"/>
          <w:szCs w:val="24"/>
          <w:lang w:val="uk-UA" w:eastAsia="uk-UA"/>
        </w:rPr>
        <w:t>.</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i/>
          <w:iCs/>
          <w:color w:val="000000"/>
          <w:sz w:val="24"/>
          <w:szCs w:val="24"/>
          <w:lang w:val="uk-UA" w:eastAsia="uk-UA"/>
        </w:rPr>
        <w:t>Демонстраційний дослід «</w:t>
      </w:r>
      <w:proofErr w:type="spellStart"/>
      <w:r w:rsidRPr="00D219C4">
        <w:rPr>
          <w:rFonts w:ascii="Times New Roman" w:eastAsia="Times New Roman" w:hAnsi="Times New Roman" w:cs="Times New Roman"/>
          <w:i/>
          <w:iCs/>
          <w:color w:val="000000"/>
          <w:sz w:val="24"/>
          <w:szCs w:val="24"/>
          <w:lang w:val="uk-UA" w:eastAsia="uk-UA"/>
        </w:rPr>
        <w:t>Полум</w:t>
      </w:r>
      <w:proofErr w:type="spellEnd"/>
      <w:r w:rsidRPr="00D219C4">
        <w:rPr>
          <w:rFonts w:ascii="Times New Roman" w:eastAsia="Times New Roman" w:hAnsi="Times New Roman" w:cs="Times New Roman"/>
          <w:i/>
          <w:iCs/>
          <w:color w:val="000000"/>
          <w:sz w:val="24"/>
          <w:szCs w:val="24"/>
          <w:lang w:val="uk-UA" w:eastAsia="uk-UA"/>
        </w:rPr>
        <w:t xml:space="preserve"> </w:t>
      </w:r>
      <w:proofErr w:type="spellStart"/>
      <w:r w:rsidRPr="00D219C4">
        <w:rPr>
          <w:rFonts w:ascii="Times New Roman" w:eastAsia="Times New Roman" w:hAnsi="Times New Roman" w:cs="Times New Roman"/>
          <w:i/>
          <w:iCs/>
          <w:color w:val="000000"/>
          <w:sz w:val="24"/>
          <w:szCs w:val="24"/>
          <w:lang w:val="uk-UA" w:eastAsia="uk-UA"/>
        </w:rPr>
        <w:t>’я</w:t>
      </w:r>
      <w:proofErr w:type="spellEnd"/>
      <w:r w:rsidRPr="00D219C4">
        <w:rPr>
          <w:rFonts w:ascii="Times New Roman" w:eastAsia="Times New Roman" w:hAnsi="Times New Roman" w:cs="Times New Roman"/>
          <w:i/>
          <w:iCs/>
          <w:color w:val="000000"/>
          <w:sz w:val="24"/>
          <w:szCs w:val="24"/>
          <w:lang w:val="uk-UA" w:eastAsia="uk-UA"/>
        </w:rPr>
        <w:t xml:space="preserve"> над пробіркою»</w:t>
      </w:r>
    </w:p>
    <w:p w:rsidR="00905E68" w:rsidRPr="00D219C4" w:rsidRDefault="00905E68" w:rsidP="00B27CE4">
      <w:pPr>
        <w:numPr>
          <w:ilvl w:val="0"/>
          <w:numId w:val="3"/>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 xml:space="preserve">Налийте в пробірку не більше 1 </w:t>
      </w:r>
      <w:proofErr w:type="spellStart"/>
      <w:r w:rsidRPr="00D219C4">
        <w:rPr>
          <w:rFonts w:ascii="Times New Roman" w:eastAsia="Times New Roman" w:hAnsi="Times New Roman" w:cs="Times New Roman"/>
          <w:color w:val="000000"/>
          <w:sz w:val="24"/>
          <w:szCs w:val="24"/>
          <w:lang w:val="uk-UA" w:eastAsia="uk-UA"/>
        </w:rPr>
        <w:t>мл</w:t>
      </w:r>
      <w:proofErr w:type="spellEnd"/>
      <w:r w:rsidRPr="00D219C4">
        <w:rPr>
          <w:rFonts w:ascii="Times New Roman" w:eastAsia="Times New Roman" w:hAnsi="Times New Roman" w:cs="Times New Roman"/>
          <w:color w:val="000000"/>
          <w:sz w:val="24"/>
          <w:szCs w:val="24"/>
          <w:lang w:val="uk-UA" w:eastAsia="uk-UA"/>
        </w:rPr>
        <w:t xml:space="preserve"> концентрованої оцтової кислоти.</w:t>
      </w:r>
    </w:p>
    <w:p w:rsidR="00905E68" w:rsidRPr="00D219C4" w:rsidRDefault="00905E68" w:rsidP="00B27CE4">
      <w:pPr>
        <w:numPr>
          <w:ilvl w:val="0"/>
          <w:numId w:val="3"/>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Закріпіть пробірку в лапці штатива в похилому положенні та обе</w:t>
      </w:r>
      <w:r w:rsidRPr="00D219C4">
        <w:rPr>
          <w:rFonts w:ascii="Times New Roman" w:eastAsia="Times New Roman" w:hAnsi="Times New Roman" w:cs="Times New Roman"/>
          <w:color w:val="000000"/>
          <w:sz w:val="24"/>
          <w:szCs w:val="24"/>
          <w:lang w:val="uk-UA" w:eastAsia="uk-UA"/>
        </w:rPr>
        <w:softHyphen/>
        <w:t>режно нагрійте її.</w:t>
      </w:r>
    </w:p>
    <w:p w:rsidR="00905E68" w:rsidRPr="00D219C4" w:rsidRDefault="00905E68" w:rsidP="00B27CE4">
      <w:pPr>
        <w:numPr>
          <w:ilvl w:val="0"/>
          <w:numId w:val="3"/>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Як тільки оцтова кислота закипить і пари її сягнуть виходу з про</w:t>
      </w:r>
      <w:r w:rsidRPr="00D219C4">
        <w:rPr>
          <w:rFonts w:ascii="Times New Roman" w:eastAsia="Times New Roman" w:hAnsi="Times New Roman" w:cs="Times New Roman"/>
          <w:color w:val="000000"/>
          <w:sz w:val="24"/>
          <w:szCs w:val="24"/>
          <w:lang w:val="uk-UA" w:eastAsia="uk-UA"/>
        </w:rPr>
        <w:softHyphen/>
        <w:t>бірки, обережно підпаліть їх довгою скіпкою.</w:t>
      </w:r>
    </w:p>
    <w:p w:rsidR="00905E68" w:rsidRPr="00D219C4" w:rsidRDefault="00905E68" w:rsidP="00B27CE4">
      <w:pPr>
        <w:numPr>
          <w:ilvl w:val="0"/>
          <w:numId w:val="3"/>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Спостерігайте, як пари оцтової кислоти зажевріють, утворюючи довгі язики полум’я (нагрівання пробірки не припиняйте).</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Дослід є ефектним: створюється враження, ніби з пробірки віялом вилітають язики полум’я. Із припиненням утворення парів оцтової кис</w:t>
      </w:r>
      <w:r w:rsidRPr="00D219C4">
        <w:rPr>
          <w:rFonts w:ascii="Times New Roman" w:eastAsia="Times New Roman" w:hAnsi="Times New Roman" w:cs="Times New Roman"/>
          <w:color w:val="000000"/>
          <w:sz w:val="24"/>
          <w:szCs w:val="24"/>
          <w:lang w:val="uk-UA" w:eastAsia="uk-UA"/>
        </w:rPr>
        <w:softHyphen/>
        <w:t>лоти горіння закінчується.</w:t>
      </w:r>
    </w:p>
    <w:p w:rsidR="00905E68" w:rsidRPr="00D219C4" w:rsidRDefault="00905E68" w:rsidP="00B27CE4">
      <w:pPr>
        <w:numPr>
          <w:ilvl w:val="0"/>
          <w:numId w:val="2"/>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Взаємодія з хлором.</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Під впливом </w:t>
      </w:r>
      <w:proofErr w:type="spellStart"/>
      <w:r w:rsidRPr="00D219C4">
        <w:rPr>
          <w:rFonts w:ascii="Times New Roman" w:eastAsia="Times New Roman" w:hAnsi="Times New Roman" w:cs="Times New Roman"/>
          <w:color w:val="000000"/>
          <w:sz w:val="24"/>
          <w:szCs w:val="24"/>
          <w:lang w:val="uk-UA" w:eastAsia="uk-UA"/>
        </w:rPr>
        <w:t>карбоксильної</w:t>
      </w:r>
      <w:proofErr w:type="spellEnd"/>
      <w:r w:rsidRPr="00D219C4">
        <w:rPr>
          <w:rFonts w:ascii="Times New Roman" w:eastAsia="Times New Roman" w:hAnsi="Times New Roman" w:cs="Times New Roman"/>
          <w:color w:val="000000"/>
          <w:sz w:val="24"/>
          <w:szCs w:val="24"/>
          <w:lang w:val="uk-UA" w:eastAsia="uk-UA"/>
        </w:rPr>
        <w:t xml:space="preserve"> групи в молекулі карбонової кислоти збільшується рухливість атомів Гідрогену, що сполучені з атомом Карбону у вуглеводневому заміснику, який розташований поряд із </w:t>
      </w:r>
      <w:proofErr w:type="spellStart"/>
      <w:r w:rsidRPr="00D219C4">
        <w:rPr>
          <w:rFonts w:ascii="Times New Roman" w:eastAsia="Times New Roman" w:hAnsi="Times New Roman" w:cs="Times New Roman"/>
          <w:color w:val="000000"/>
          <w:sz w:val="24"/>
          <w:szCs w:val="24"/>
          <w:lang w:val="uk-UA" w:eastAsia="uk-UA"/>
        </w:rPr>
        <w:t>карбоксильною</w:t>
      </w:r>
      <w:proofErr w:type="spellEnd"/>
      <w:r w:rsidRPr="00D219C4">
        <w:rPr>
          <w:rFonts w:ascii="Times New Roman" w:eastAsia="Times New Roman" w:hAnsi="Times New Roman" w:cs="Times New Roman"/>
          <w:color w:val="000000"/>
          <w:sz w:val="24"/>
          <w:szCs w:val="24"/>
          <w:lang w:val="uk-UA" w:eastAsia="uk-UA"/>
        </w:rPr>
        <w:t xml:space="preserve"> групою. Тому ці атоми Гідрогену можуть легко заміщатися (наприклад, галогенами):</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СН</w:t>
      </w:r>
      <w:r w:rsidRPr="00D219C4">
        <w:rPr>
          <w:rFonts w:ascii="Times New Roman" w:eastAsia="Times New Roman" w:hAnsi="Times New Roman" w:cs="Times New Roman"/>
          <w:color w:val="000000"/>
          <w:sz w:val="24"/>
          <w:szCs w:val="24"/>
          <w:vertAlign w:val="subscript"/>
          <w:lang w:val="uk-UA" w:eastAsia="uk-UA"/>
        </w:rPr>
        <w:t>3</w:t>
      </w:r>
      <w:r w:rsidRPr="00D219C4">
        <w:rPr>
          <w:rFonts w:ascii="Times New Roman" w:eastAsia="Times New Roman" w:hAnsi="Times New Roman" w:cs="Times New Roman"/>
          <w:color w:val="000000"/>
          <w:sz w:val="24"/>
          <w:szCs w:val="24"/>
          <w:lang w:val="uk-UA" w:eastAsia="uk-UA"/>
        </w:rPr>
        <w:t xml:space="preserve">СООН + </w:t>
      </w:r>
      <w:proofErr w:type="spellStart"/>
      <w:r w:rsidRPr="00D219C4">
        <w:rPr>
          <w:rFonts w:ascii="Times New Roman" w:eastAsia="Times New Roman" w:hAnsi="Times New Roman" w:cs="Times New Roman"/>
          <w:color w:val="000000"/>
          <w:sz w:val="24"/>
          <w:szCs w:val="24"/>
          <w:lang w:val="en-US" w:eastAsia="uk-UA"/>
        </w:rPr>
        <w:t>Cl</w:t>
      </w:r>
      <w:proofErr w:type="spellEnd"/>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eastAsia="uk-UA"/>
        </w:rPr>
        <w:t xml:space="preserve"> → </w:t>
      </w:r>
      <w:r w:rsidRPr="00D219C4">
        <w:rPr>
          <w:rFonts w:ascii="Times New Roman" w:eastAsia="Times New Roman" w:hAnsi="Times New Roman" w:cs="Times New Roman"/>
          <w:color w:val="000000"/>
          <w:sz w:val="24"/>
          <w:szCs w:val="24"/>
          <w:lang w:val="uk-UA" w:eastAsia="uk-UA"/>
        </w:rPr>
        <w:t>СІСН</w:t>
      </w:r>
      <w:r w:rsidRPr="00D219C4">
        <w:rPr>
          <w:rFonts w:ascii="Times New Roman" w:eastAsia="Times New Roman" w:hAnsi="Times New Roman" w:cs="Times New Roman"/>
          <w:color w:val="000000"/>
          <w:sz w:val="24"/>
          <w:szCs w:val="24"/>
          <w:vertAlign w:val="subscript"/>
          <w:lang w:val="uk-UA" w:eastAsia="uk-UA"/>
        </w:rPr>
        <w:t>2</w:t>
      </w:r>
      <w:r w:rsidRPr="00D219C4">
        <w:rPr>
          <w:rFonts w:ascii="Times New Roman" w:eastAsia="Times New Roman" w:hAnsi="Times New Roman" w:cs="Times New Roman"/>
          <w:color w:val="000000"/>
          <w:sz w:val="24"/>
          <w:szCs w:val="24"/>
          <w:lang w:val="uk-UA" w:eastAsia="uk-UA"/>
        </w:rPr>
        <w:t>СООН + НС</w:t>
      </w:r>
      <w:r w:rsidRPr="00D219C4">
        <w:rPr>
          <w:rFonts w:ascii="Times New Roman" w:eastAsia="Times New Roman" w:hAnsi="Times New Roman" w:cs="Times New Roman"/>
          <w:color w:val="000000"/>
          <w:sz w:val="24"/>
          <w:szCs w:val="24"/>
          <w:lang w:val="en-US" w:eastAsia="uk-UA"/>
        </w:rPr>
        <w:t>l</w:t>
      </w:r>
      <w:r w:rsidRPr="00D219C4">
        <w:rPr>
          <w:rFonts w:ascii="Times New Roman" w:eastAsia="Times New Roman" w:hAnsi="Times New Roman" w:cs="Times New Roman"/>
          <w:color w:val="000000"/>
          <w:sz w:val="24"/>
          <w:szCs w:val="24"/>
          <w:lang w:val="uk-UA" w:eastAsia="uk-UA"/>
        </w:rPr>
        <w:t>.</w:t>
      </w:r>
    </w:p>
    <w:p w:rsidR="00905E68" w:rsidRDefault="00905E68"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Ця реакція відбувається при пропусканні хлору крізь киплячу оцтову кислоту в присутності таких каталізаторів, як червоний фосфор чи йод, під дією світла.</w:t>
      </w:r>
    </w:p>
    <w:p w:rsidR="00E8504F" w:rsidRDefault="00E8504F"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93953" w:rsidRDefault="00793953" w:rsidP="00793953">
      <w:pPr>
        <w:spacing w:after="0" w:line="240" w:lineRule="auto"/>
        <w:jc w:val="both"/>
        <w:rPr>
          <w:rFonts w:ascii="Times New Roman" w:eastAsia="Times New Roman" w:hAnsi="Times New Roman" w:cs="Times New Roman"/>
          <w:color w:val="000000"/>
          <w:sz w:val="24"/>
          <w:szCs w:val="24"/>
          <w:lang w:val="uk-UA" w:eastAsia="uk-UA"/>
        </w:rPr>
      </w:pPr>
    </w:p>
    <w:p w:rsidR="00905E68" w:rsidRPr="00793953" w:rsidRDefault="00793953" w:rsidP="00793953">
      <w:pPr>
        <w:spacing w:after="0" w:line="24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                    </w:t>
      </w:r>
      <w:r w:rsidR="000D69DD">
        <w:rPr>
          <w:rFonts w:ascii="Times New Roman" w:eastAsia="Times New Roman" w:hAnsi="Times New Roman" w:cs="Times New Roman"/>
          <w:noProof/>
          <w:color w:val="000000"/>
          <w:sz w:val="24"/>
          <w:szCs w:val="24"/>
          <w:lang w:eastAsia="ru-RU"/>
        </w:rPr>
        <w:drawing>
          <wp:anchor distT="0" distB="0" distL="114300" distR="114300" simplePos="0" relativeHeight="251705344" behindDoc="1" locked="0" layoutInCell="1" allowOverlap="1">
            <wp:simplePos x="0" y="0"/>
            <wp:positionH relativeFrom="column">
              <wp:posOffset>43815</wp:posOffset>
            </wp:positionH>
            <wp:positionV relativeFrom="paragraph">
              <wp:posOffset>114300</wp:posOffset>
            </wp:positionV>
            <wp:extent cx="1776095" cy="1662430"/>
            <wp:effectExtent l="19050" t="0" r="0" b="0"/>
            <wp:wrapTight wrapText="bothSides">
              <wp:wrapPolygon edited="0">
                <wp:start x="927" y="0"/>
                <wp:lineTo x="-232" y="1733"/>
                <wp:lineTo x="-232" y="19801"/>
                <wp:lineTo x="463" y="21286"/>
                <wp:lineTo x="927" y="21286"/>
                <wp:lineTo x="20388" y="21286"/>
                <wp:lineTo x="20851" y="21286"/>
                <wp:lineTo x="21546" y="20296"/>
                <wp:lineTo x="21546" y="1733"/>
                <wp:lineTo x="21083" y="248"/>
                <wp:lineTo x="20388" y="0"/>
                <wp:lineTo x="927" y="0"/>
              </wp:wrapPolygon>
            </wp:wrapTight>
            <wp:docPr id="39" name="Рисунок 12"/>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4" cstate="screen"/>
                    <a:srcRect/>
                    <a:stretch>
                      <a:fillRect/>
                    </a:stretch>
                  </pic:blipFill>
                  <pic:spPr>
                    <a:xfrm>
                      <a:off x="0" y="0"/>
                      <a:ext cx="1776095" cy="1662430"/>
                    </a:xfrm>
                    <a:prstGeom prst="rect">
                      <a:avLst/>
                    </a:prstGeom>
                    <a:effectLst>
                      <a:softEdge rad="112500"/>
                    </a:effectLst>
                  </pic:spPr>
                </pic:pic>
              </a:graphicData>
            </a:graphic>
          </wp:anchor>
        </w:drawing>
      </w:r>
      <w:r w:rsidR="00E8504F">
        <w:rPr>
          <w:rFonts w:ascii="Times New Roman" w:eastAsia="Times New Roman" w:hAnsi="Times New Roman" w:cs="Times New Roman"/>
          <w:b/>
          <w:bCs/>
          <w:color w:val="1F3864" w:themeColor="accent5" w:themeShade="80"/>
          <w:sz w:val="36"/>
          <w:szCs w:val="36"/>
          <w:lang w:val="uk-UA" w:eastAsia="uk-UA"/>
        </w:rPr>
        <w:t xml:space="preserve"> </w:t>
      </w:r>
      <w:r w:rsidR="00905E68" w:rsidRPr="00960B6C">
        <w:rPr>
          <w:rFonts w:ascii="Times New Roman" w:eastAsia="Times New Roman" w:hAnsi="Times New Roman" w:cs="Times New Roman"/>
          <w:b/>
          <w:bCs/>
          <w:color w:val="1F3864" w:themeColor="accent5" w:themeShade="80"/>
          <w:sz w:val="36"/>
          <w:szCs w:val="36"/>
          <w:lang w:val="uk-UA" w:eastAsia="uk-UA"/>
        </w:rPr>
        <w:t>Оцтова лабораторія</w:t>
      </w:r>
    </w:p>
    <w:p w:rsidR="00960B6C" w:rsidRPr="00960B6C" w:rsidRDefault="00960B6C" w:rsidP="00B27CE4">
      <w:pPr>
        <w:spacing w:after="0" w:line="240" w:lineRule="auto"/>
        <w:ind w:firstLine="284"/>
        <w:jc w:val="center"/>
        <w:rPr>
          <w:rFonts w:ascii="Times New Roman" w:eastAsia="Times New Roman" w:hAnsi="Times New Roman" w:cs="Times New Roman"/>
          <w:sz w:val="36"/>
          <w:szCs w:val="36"/>
          <w:lang w:val="uk-UA" w:eastAsia="ru-RU"/>
        </w:rPr>
      </w:pPr>
    </w:p>
    <w:p w:rsidR="00905E68" w:rsidRDefault="00905E68"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b/>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кальцій оксид, магній; розчини натрій гідроксиду, натрій карбонату, оцтової кислоти; індикатори метилоранж та лакмус; штатив для пробірок, пробірки.</w:t>
      </w:r>
    </w:p>
    <w:p w:rsidR="00960B6C" w:rsidRPr="00D219C4" w:rsidRDefault="00960B6C" w:rsidP="00960B6C">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Учні демонструють досліди, що характеризують хімічні властивості оцтової кислоти: дія індикаторів, взаємодія з активними металами, окси</w:t>
      </w:r>
      <w:r w:rsidRPr="00D219C4">
        <w:rPr>
          <w:rFonts w:ascii="Times New Roman" w:eastAsia="Times New Roman" w:hAnsi="Times New Roman" w:cs="Times New Roman"/>
          <w:color w:val="000000"/>
          <w:sz w:val="24"/>
          <w:szCs w:val="24"/>
          <w:lang w:val="uk-UA" w:eastAsia="uk-UA"/>
        </w:rPr>
        <w:softHyphen/>
        <w:t>дами неметалічних елементів, лугами, солями.</w:t>
      </w:r>
    </w:p>
    <w:p w:rsidR="00960B6C" w:rsidRDefault="00960B6C"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60B6C" w:rsidRPr="00960B6C" w:rsidRDefault="00960B6C" w:rsidP="00960B6C">
      <w:pPr>
        <w:spacing w:line="240" w:lineRule="auto"/>
        <w:ind w:firstLine="600"/>
        <w:jc w:val="both"/>
        <w:rPr>
          <w:rFonts w:ascii="Times New Roman" w:eastAsia="Calibri" w:hAnsi="Times New Roman" w:cs="Times New Roman"/>
          <w:b/>
          <w:bCs/>
          <w:iCs/>
          <w:sz w:val="24"/>
          <w:szCs w:val="24"/>
          <w:lang w:val="uk-UA"/>
        </w:rPr>
      </w:pPr>
      <w:r w:rsidRPr="00960B6C">
        <w:rPr>
          <w:rFonts w:ascii="Times New Roman" w:eastAsia="Calibri" w:hAnsi="Times New Roman" w:cs="Times New Roman"/>
          <w:b/>
          <w:bCs/>
          <w:iCs/>
          <w:sz w:val="24"/>
          <w:szCs w:val="24"/>
          <w:lang w:val="uk-UA"/>
        </w:rPr>
        <w:t>Хімічні властивості оцтової кислоти:</w:t>
      </w:r>
    </w:p>
    <w:p w:rsidR="00960B6C" w:rsidRPr="00960B6C" w:rsidRDefault="00960B6C" w:rsidP="00960B6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bCs/>
          <w:iCs/>
          <w:sz w:val="24"/>
          <w:szCs w:val="24"/>
          <w:lang w:val="uk-UA"/>
        </w:rPr>
        <w:t xml:space="preserve">1) електролітична дисоціація: </w:t>
      </w:r>
    </w:p>
    <w:p w:rsidR="00960B6C" w:rsidRPr="00960B6C" w:rsidRDefault="00960B6C" w:rsidP="00960B6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bCs/>
          <w:iCs/>
          <w:sz w:val="24"/>
          <w:szCs w:val="24"/>
          <w:lang w:val="en-US"/>
        </w:rPr>
        <w:t>CH</w:t>
      </w:r>
      <w:r w:rsidRPr="00960B6C">
        <w:rPr>
          <w:rFonts w:ascii="Times New Roman" w:eastAsia="Calibri" w:hAnsi="Times New Roman" w:cs="Times New Roman"/>
          <w:bCs/>
          <w:iCs/>
          <w:sz w:val="24"/>
          <w:szCs w:val="24"/>
          <w:vertAlign w:val="subscript"/>
          <w:lang w:val="uk-UA"/>
        </w:rPr>
        <w:t>3</w:t>
      </w:r>
      <w:r w:rsidRPr="00960B6C">
        <w:rPr>
          <w:rFonts w:ascii="Times New Roman" w:eastAsia="Calibri" w:hAnsi="Times New Roman" w:cs="Times New Roman"/>
          <w:bCs/>
          <w:iCs/>
          <w:sz w:val="24"/>
          <w:szCs w:val="24"/>
          <w:lang w:val="en-US"/>
        </w:rPr>
        <w:t>COOH</w:t>
      </w:r>
      <w:r w:rsidRPr="00960B6C">
        <w:rPr>
          <w:rFonts w:ascii="Times New Roman" w:eastAsia="Calibri" w:hAnsi="Times New Roman" w:cs="Times New Roman"/>
          <w:bCs/>
          <w:iCs/>
          <w:sz w:val="24"/>
          <w:szCs w:val="24"/>
          <w:lang w:val="uk-UA"/>
        </w:rPr>
        <w:t xml:space="preserve"> → </w:t>
      </w:r>
      <w:r w:rsidRPr="00960B6C">
        <w:rPr>
          <w:rFonts w:ascii="Times New Roman" w:eastAsia="Calibri" w:hAnsi="Times New Roman" w:cs="Times New Roman"/>
          <w:bCs/>
          <w:iCs/>
          <w:sz w:val="24"/>
          <w:szCs w:val="24"/>
          <w:lang w:val="en-US"/>
        </w:rPr>
        <w:t>CH</w:t>
      </w:r>
      <w:r w:rsidRPr="00960B6C">
        <w:rPr>
          <w:rFonts w:ascii="Times New Roman" w:eastAsia="Calibri" w:hAnsi="Times New Roman" w:cs="Times New Roman"/>
          <w:bCs/>
          <w:iCs/>
          <w:sz w:val="24"/>
          <w:szCs w:val="24"/>
          <w:vertAlign w:val="subscript"/>
          <w:lang w:val="uk-UA"/>
        </w:rPr>
        <w:t>3</w:t>
      </w:r>
      <w:r w:rsidRPr="00960B6C">
        <w:rPr>
          <w:rFonts w:ascii="Times New Roman" w:eastAsia="Calibri" w:hAnsi="Times New Roman" w:cs="Times New Roman"/>
          <w:bCs/>
          <w:iCs/>
          <w:sz w:val="24"/>
          <w:szCs w:val="24"/>
          <w:lang w:val="en-US"/>
        </w:rPr>
        <w:t>COO</w:t>
      </w:r>
      <w:r w:rsidRPr="00960B6C">
        <w:rPr>
          <w:rFonts w:ascii="Times New Roman" w:eastAsia="Calibri" w:hAnsi="Times New Roman" w:cs="Times New Roman"/>
          <w:b/>
          <w:bCs/>
          <w:iCs/>
          <w:sz w:val="24"/>
          <w:szCs w:val="24"/>
          <w:vertAlign w:val="superscript"/>
          <w:lang w:val="uk-UA"/>
        </w:rPr>
        <w:t xml:space="preserve"> -</w:t>
      </w:r>
      <w:r w:rsidRPr="00960B6C">
        <w:rPr>
          <w:rFonts w:ascii="Times New Roman" w:eastAsia="Calibri" w:hAnsi="Times New Roman" w:cs="Times New Roman"/>
          <w:bCs/>
          <w:iCs/>
          <w:sz w:val="24"/>
          <w:szCs w:val="24"/>
          <w:lang w:val="uk-UA"/>
        </w:rPr>
        <w:t xml:space="preserve"> + </w:t>
      </w:r>
      <w:r w:rsidRPr="00960B6C">
        <w:rPr>
          <w:rFonts w:ascii="Times New Roman" w:eastAsia="Calibri" w:hAnsi="Times New Roman" w:cs="Times New Roman"/>
          <w:bCs/>
          <w:iCs/>
          <w:sz w:val="24"/>
          <w:szCs w:val="24"/>
          <w:lang w:val="en-US"/>
        </w:rPr>
        <w:t>H</w:t>
      </w:r>
      <w:r w:rsidRPr="00960B6C">
        <w:rPr>
          <w:rFonts w:ascii="Times New Roman" w:eastAsia="Calibri" w:hAnsi="Times New Roman" w:cs="Times New Roman"/>
          <w:bCs/>
          <w:iCs/>
          <w:sz w:val="24"/>
          <w:szCs w:val="24"/>
          <w:vertAlign w:val="superscript"/>
          <w:lang w:val="uk-UA"/>
        </w:rPr>
        <w:t>+</w:t>
      </w:r>
    </w:p>
    <w:p w:rsidR="00960B6C" w:rsidRPr="00960B6C" w:rsidRDefault="00960B6C" w:rsidP="00960B6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i/>
          <w:iCs/>
          <w:sz w:val="24"/>
          <w:szCs w:val="24"/>
          <w:lang w:val="uk-UA"/>
        </w:rPr>
        <w:t xml:space="preserve">                       </w:t>
      </w:r>
      <w:r w:rsidRPr="00960B6C">
        <w:rPr>
          <w:rFonts w:ascii="Times New Roman" w:eastAsia="Calibri" w:hAnsi="Times New Roman" w:cs="Times New Roman"/>
          <w:bCs/>
          <w:iCs/>
          <w:sz w:val="24"/>
          <w:szCs w:val="24"/>
          <w:lang w:val="uk-UA"/>
        </w:rPr>
        <w:t xml:space="preserve">ацетат  </w:t>
      </w:r>
      <w:proofErr w:type="spellStart"/>
      <w:r w:rsidRPr="00960B6C">
        <w:rPr>
          <w:rFonts w:ascii="Times New Roman" w:eastAsia="Calibri" w:hAnsi="Times New Roman" w:cs="Times New Roman"/>
          <w:bCs/>
          <w:iCs/>
          <w:sz w:val="24"/>
          <w:szCs w:val="24"/>
          <w:lang w:val="uk-UA"/>
        </w:rPr>
        <w:t>йон</w:t>
      </w:r>
      <w:proofErr w:type="spellEnd"/>
    </w:p>
    <w:p w:rsidR="00960B6C" w:rsidRPr="00960B6C" w:rsidRDefault="00960B6C" w:rsidP="00960B6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bCs/>
          <w:iCs/>
          <w:sz w:val="24"/>
          <w:szCs w:val="24"/>
          <w:lang w:val="uk-UA"/>
        </w:rPr>
        <w:t xml:space="preserve">Оцтова кислота – слабкий електроліт. Зміна забарвлення індикаторів в кислому середовищі оцтової кислоти:  </w:t>
      </w:r>
    </w:p>
    <w:p w:rsidR="00960B6C" w:rsidRPr="00960B6C" w:rsidRDefault="00960B6C" w:rsidP="00960B6C">
      <w:pPr>
        <w:spacing w:line="240" w:lineRule="auto"/>
        <w:ind w:left="720"/>
        <w:jc w:val="both"/>
        <w:rPr>
          <w:rFonts w:ascii="Times New Roman" w:eastAsia="Calibri" w:hAnsi="Times New Roman" w:cs="Times New Roman"/>
          <w:bCs/>
          <w:iCs/>
          <w:sz w:val="24"/>
          <w:szCs w:val="24"/>
          <w:lang w:val="uk-UA"/>
        </w:rPr>
      </w:pPr>
      <w:proofErr w:type="spellStart"/>
      <w:r w:rsidRPr="00960B6C">
        <w:rPr>
          <w:rFonts w:ascii="Times New Roman" w:eastAsia="Calibri" w:hAnsi="Times New Roman" w:cs="Times New Roman"/>
          <w:bCs/>
          <w:iCs/>
          <w:sz w:val="24"/>
          <w:szCs w:val="24"/>
          <w:lang w:val="uk-UA"/>
        </w:rPr>
        <w:t>метилоранжевий</w:t>
      </w:r>
      <w:proofErr w:type="spellEnd"/>
      <w:r w:rsidRPr="00960B6C">
        <w:rPr>
          <w:rFonts w:ascii="Times New Roman" w:eastAsia="Calibri" w:hAnsi="Times New Roman" w:cs="Times New Roman"/>
          <w:bCs/>
          <w:iCs/>
          <w:sz w:val="24"/>
          <w:szCs w:val="24"/>
          <w:lang w:val="uk-UA"/>
        </w:rPr>
        <w:t xml:space="preserve"> – рожевий</w:t>
      </w:r>
    </w:p>
    <w:p w:rsidR="00960B6C" w:rsidRPr="00960B6C" w:rsidRDefault="00960B6C" w:rsidP="00960B6C">
      <w:pPr>
        <w:spacing w:line="240" w:lineRule="auto"/>
        <w:ind w:firstLine="708"/>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bCs/>
          <w:iCs/>
          <w:sz w:val="24"/>
          <w:szCs w:val="24"/>
          <w:lang w:val="uk-UA"/>
        </w:rPr>
        <w:t xml:space="preserve">лакмус – червоний </w:t>
      </w:r>
    </w:p>
    <w:p w:rsidR="00960B6C" w:rsidRPr="00960B6C" w:rsidRDefault="00960B6C" w:rsidP="00960B6C">
      <w:pPr>
        <w:spacing w:line="240" w:lineRule="auto"/>
        <w:ind w:firstLine="600"/>
        <w:jc w:val="both"/>
        <w:rPr>
          <w:rFonts w:ascii="Times New Roman" w:eastAsia="Calibri" w:hAnsi="Times New Roman" w:cs="Times New Roman"/>
          <w:bCs/>
          <w:sz w:val="24"/>
          <w:szCs w:val="24"/>
          <w:lang w:val="uk-UA"/>
        </w:rPr>
      </w:pPr>
      <w:r w:rsidRPr="00960B6C">
        <w:rPr>
          <w:rFonts w:ascii="Times New Roman" w:eastAsia="Calibri" w:hAnsi="Times New Roman" w:cs="Times New Roman"/>
          <w:bCs/>
          <w:sz w:val="24"/>
          <w:szCs w:val="24"/>
          <w:lang w:val="uk-UA"/>
        </w:rPr>
        <w:t xml:space="preserve">2) </w:t>
      </w:r>
      <w:r w:rsidRPr="00960B6C">
        <w:rPr>
          <w:rFonts w:ascii="Times New Roman" w:eastAsia="Calibri" w:hAnsi="Times New Roman" w:cs="Times New Roman"/>
          <w:bCs/>
          <w:iCs/>
          <w:sz w:val="24"/>
          <w:szCs w:val="24"/>
          <w:lang w:val="uk-UA"/>
        </w:rPr>
        <w:t>Взаємодія з металами</w:t>
      </w:r>
      <w:r w:rsidRPr="00960B6C">
        <w:rPr>
          <w:rFonts w:ascii="Times New Roman" w:eastAsia="Calibri" w:hAnsi="Times New Roman" w:cs="Times New Roman"/>
          <w:bCs/>
          <w:sz w:val="24"/>
          <w:szCs w:val="24"/>
          <w:lang w:val="uk-UA"/>
        </w:rPr>
        <w:t xml:space="preserve">: </w:t>
      </w:r>
    </w:p>
    <w:p w:rsidR="00960B6C" w:rsidRPr="00960B6C" w:rsidRDefault="00960B6C" w:rsidP="00960B6C">
      <w:pPr>
        <w:spacing w:line="240" w:lineRule="auto"/>
        <w:ind w:firstLine="600"/>
        <w:jc w:val="both"/>
        <w:rPr>
          <w:rFonts w:ascii="Times New Roman" w:eastAsia="Calibri" w:hAnsi="Times New Roman" w:cs="Times New Roman"/>
          <w:bCs/>
          <w:sz w:val="24"/>
          <w:szCs w:val="24"/>
          <w:lang w:val="uk-UA"/>
        </w:rPr>
      </w:pPr>
      <w:r w:rsidRPr="00960B6C">
        <w:rPr>
          <w:rFonts w:ascii="Times New Roman" w:eastAsia="Calibri" w:hAnsi="Times New Roman" w:cs="Times New Roman"/>
          <w:bCs/>
          <w:sz w:val="24"/>
          <w:szCs w:val="24"/>
          <w:lang w:val="uk-UA"/>
        </w:rPr>
        <w:t>2СН</w:t>
      </w:r>
      <w:r w:rsidRPr="00960B6C">
        <w:rPr>
          <w:rFonts w:ascii="Times New Roman" w:eastAsia="Calibri" w:hAnsi="Times New Roman" w:cs="Times New Roman"/>
          <w:bCs/>
          <w:sz w:val="24"/>
          <w:szCs w:val="24"/>
          <w:vertAlign w:val="subscript"/>
          <w:lang w:val="uk-UA"/>
        </w:rPr>
        <w:t>3</w:t>
      </w:r>
      <w:r w:rsidRPr="00960B6C">
        <w:rPr>
          <w:rFonts w:ascii="Times New Roman" w:eastAsia="Calibri" w:hAnsi="Times New Roman" w:cs="Times New Roman"/>
          <w:bCs/>
          <w:sz w:val="24"/>
          <w:szCs w:val="24"/>
          <w:lang w:val="uk-UA"/>
        </w:rPr>
        <w:t>СООН + М</w:t>
      </w:r>
      <w:r w:rsidRPr="00960B6C">
        <w:rPr>
          <w:rFonts w:ascii="Times New Roman" w:eastAsia="Calibri" w:hAnsi="Times New Roman" w:cs="Times New Roman"/>
          <w:bCs/>
          <w:sz w:val="24"/>
          <w:szCs w:val="24"/>
          <w:lang w:val="en-US"/>
        </w:rPr>
        <w:t>g</w:t>
      </w:r>
      <w:r w:rsidRPr="00960B6C">
        <w:rPr>
          <w:rFonts w:ascii="Times New Roman" w:eastAsia="Calibri" w:hAnsi="Times New Roman" w:cs="Times New Roman"/>
          <w:bCs/>
          <w:sz w:val="24"/>
          <w:szCs w:val="24"/>
          <w:lang w:val="uk-UA"/>
        </w:rPr>
        <w:t xml:space="preserve"> → (</w:t>
      </w:r>
      <w:r w:rsidRPr="00960B6C">
        <w:rPr>
          <w:rFonts w:ascii="Times New Roman" w:eastAsia="Calibri" w:hAnsi="Times New Roman" w:cs="Times New Roman"/>
          <w:bCs/>
          <w:sz w:val="24"/>
          <w:szCs w:val="24"/>
          <w:lang w:val="en-US"/>
        </w:rPr>
        <w:t>CH</w:t>
      </w:r>
      <w:r w:rsidRPr="00960B6C">
        <w:rPr>
          <w:rFonts w:ascii="Times New Roman" w:eastAsia="Calibri" w:hAnsi="Times New Roman" w:cs="Times New Roman"/>
          <w:bCs/>
          <w:sz w:val="24"/>
          <w:szCs w:val="24"/>
          <w:vertAlign w:val="subscript"/>
          <w:lang w:val="uk-UA"/>
        </w:rPr>
        <w:t>3</w:t>
      </w:r>
      <w:r w:rsidRPr="00960B6C">
        <w:rPr>
          <w:rFonts w:ascii="Times New Roman" w:eastAsia="Calibri" w:hAnsi="Times New Roman" w:cs="Times New Roman"/>
          <w:bCs/>
          <w:sz w:val="24"/>
          <w:szCs w:val="24"/>
          <w:lang w:val="en-US"/>
        </w:rPr>
        <w:t>COO</w:t>
      </w:r>
      <w:r w:rsidRPr="00960B6C">
        <w:rPr>
          <w:rFonts w:ascii="Times New Roman" w:eastAsia="Calibri" w:hAnsi="Times New Roman" w:cs="Times New Roman"/>
          <w:bCs/>
          <w:sz w:val="24"/>
          <w:szCs w:val="24"/>
          <w:lang w:val="uk-UA"/>
        </w:rPr>
        <w:t>)</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en-US"/>
        </w:rPr>
        <w:t>Mg</w:t>
      </w:r>
      <w:r w:rsidRPr="00960B6C">
        <w:rPr>
          <w:rFonts w:ascii="Times New Roman" w:eastAsia="Calibri" w:hAnsi="Times New Roman" w:cs="Times New Roman"/>
          <w:bCs/>
          <w:sz w:val="24"/>
          <w:szCs w:val="24"/>
          <w:lang w:val="uk-UA"/>
        </w:rPr>
        <w:t xml:space="preserve"> + </w:t>
      </w:r>
      <w:r w:rsidRPr="00960B6C">
        <w:rPr>
          <w:rFonts w:ascii="Times New Roman" w:eastAsia="Calibri" w:hAnsi="Times New Roman" w:cs="Times New Roman"/>
          <w:bCs/>
          <w:sz w:val="24"/>
          <w:szCs w:val="24"/>
          <w:lang w:val="en-US"/>
        </w:rPr>
        <w:t>H</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uk-UA"/>
        </w:rPr>
        <w:t xml:space="preserve"> </w:t>
      </w:r>
    </w:p>
    <w:p w:rsidR="00960B6C" w:rsidRPr="00960B6C" w:rsidRDefault="00960B6C" w:rsidP="00960B6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bCs/>
          <w:sz w:val="24"/>
          <w:szCs w:val="24"/>
          <w:lang w:val="uk-UA"/>
        </w:rPr>
        <w:t xml:space="preserve">                                    </w:t>
      </w:r>
      <w:r w:rsidRPr="00960B6C">
        <w:rPr>
          <w:rFonts w:ascii="Times New Roman" w:eastAsia="Calibri" w:hAnsi="Times New Roman" w:cs="Times New Roman"/>
          <w:bCs/>
          <w:iCs/>
          <w:sz w:val="24"/>
          <w:szCs w:val="24"/>
          <w:lang w:val="uk-UA"/>
        </w:rPr>
        <w:t>магній ацетат</w:t>
      </w:r>
    </w:p>
    <w:p w:rsidR="00960B6C" w:rsidRPr="00960B6C" w:rsidRDefault="00960B6C" w:rsidP="001A1C1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bCs/>
          <w:iCs/>
          <w:sz w:val="24"/>
          <w:szCs w:val="24"/>
          <w:lang w:val="uk-UA"/>
        </w:rPr>
        <w:t>3) Взаємодія з оксидами металів:</w:t>
      </w:r>
    </w:p>
    <w:p w:rsidR="00960B6C" w:rsidRPr="00960B6C" w:rsidRDefault="00960B6C" w:rsidP="001A1C1C">
      <w:pPr>
        <w:spacing w:line="240" w:lineRule="auto"/>
        <w:ind w:firstLine="600"/>
        <w:jc w:val="both"/>
        <w:rPr>
          <w:rFonts w:ascii="Times New Roman" w:eastAsia="Calibri" w:hAnsi="Times New Roman" w:cs="Times New Roman"/>
          <w:bCs/>
          <w:sz w:val="24"/>
          <w:szCs w:val="24"/>
          <w:lang w:val="uk-UA"/>
        </w:rPr>
      </w:pPr>
      <w:r w:rsidRPr="00960B6C">
        <w:rPr>
          <w:rFonts w:ascii="Times New Roman" w:eastAsia="Calibri" w:hAnsi="Times New Roman" w:cs="Times New Roman"/>
          <w:bCs/>
          <w:sz w:val="24"/>
          <w:szCs w:val="24"/>
          <w:lang w:val="uk-UA"/>
        </w:rPr>
        <w:lastRenderedPageBreak/>
        <w:t>2СН</w:t>
      </w:r>
      <w:r w:rsidRPr="00960B6C">
        <w:rPr>
          <w:rFonts w:ascii="Times New Roman" w:eastAsia="Calibri" w:hAnsi="Times New Roman" w:cs="Times New Roman"/>
          <w:bCs/>
          <w:sz w:val="24"/>
          <w:szCs w:val="24"/>
          <w:vertAlign w:val="subscript"/>
          <w:lang w:val="uk-UA"/>
        </w:rPr>
        <w:t>3</w:t>
      </w:r>
      <w:r w:rsidRPr="00960B6C">
        <w:rPr>
          <w:rFonts w:ascii="Times New Roman" w:eastAsia="Calibri" w:hAnsi="Times New Roman" w:cs="Times New Roman"/>
          <w:bCs/>
          <w:sz w:val="24"/>
          <w:szCs w:val="24"/>
          <w:lang w:val="uk-UA"/>
        </w:rPr>
        <w:t xml:space="preserve">СООН + </w:t>
      </w:r>
      <w:proofErr w:type="spellStart"/>
      <w:r w:rsidRPr="00960B6C">
        <w:rPr>
          <w:rFonts w:ascii="Times New Roman" w:eastAsia="Calibri" w:hAnsi="Times New Roman" w:cs="Times New Roman"/>
          <w:bCs/>
          <w:sz w:val="24"/>
          <w:szCs w:val="24"/>
          <w:lang w:val="uk-UA"/>
        </w:rPr>
        <w:t>СаО</w:t>
      </w:r>
      <w:proofErr w:type="spellEnd"/>
      <w:r w:rsidRPr="00960B6C">
        <w:rPr>
          <w:rFonts w:ascii="Times New Roman" w:eastAsia="Calibri" w:hAnsi="Times New Roman" w:cs="Times New Roman"/>
          <w:bCs/>
          <w:sz w:val="24"/>
          <w:szCs w:val="24"/>
          <w:lang w:val="uk-UA"/>
        </w:rPr>
        <w:t xml:space="preserve"> → (СН</w:t>
      </w:r>
      <w:r w:rsidRPr="00960B6C">
        <w:rPr>
          <w:rFonts w:ascii="Times New Roman" w:eastAsia="Calibri" w:hAnsi="Times New Roman" w:cs="Times New Roman"/>
          <w:bCs/>
          <w:sz w:val="24"/>
          <w:szCs w:val="24"/>
          <w:vertAlign w:val="subscript"/>
          <w:lang w:val="uk-UA"/>
        </w:rPr>
        <w:t>3</w:t>
      </w:r>
      <w:r w:rsidRPr="00960B6C">
        <w:rPr>
          <w:rFonts w:ascii="Times New Roman" w:eastAsia="Calibri" w:hAnsi="Times New Roman" w:cs="Times New Roman"/>
          <w:bCs/>
          <w:sz w:val="24"/>
          <w:szCs w:val="24"/>
          <w:lang w:val="uk-UA"/>
        </w:rPr>
        <w:t>СОО)</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uk-UA"/>
        </w:rPr>
        <w:t>Са + Н</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uk-UA"/>
        </w:rPr>
        <w:t xml:space="preserve">О  </w:t>
      </w:r>
    </w:p>
    <w:p w:rsidR="00960B6C" w:rsidRPr="00960B6C" w:rsidRDefault="00960B6C" w:rsidP="001A1C1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bCs/>
          <w:iCs/>
          <w:sz w:val="24"/>
          <w:szCs w:val="24"/>
          <w:lang w:val="uk-UA"/>
        </w:rPr>
        <w:t xml:space="preserve">                                      кальцій ацетат</w:t>
      </w:r>
    </w:p>
    <w:p w:rsidR="00960B6C" w:rsidRPr="00960B6C" w:rsidRDefault="00960B6C" w:rsidP="001A1C1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bCs/>
          <w:iCs/>
          <w:sz w:val="24"/>
          <w:szCs w:val="24"/>
          <w:lang w:val="uk-UA"/>
        </w:rPr>
        <w:t>4) Взаємодія з лугами:</w:t>
      </w:r>
    </w:p>
    <w:p w:rsidR="00960B6C" w:rsidRPr="00960B6C" w:rsidRDefault="00960B6C" w:rsidP="001A1C1C">
      <w:pPr>
        <w:spacing w:line="240" w:lineRule="auto"/>
        <w:ind w:firstLine="600"/>
        <w:jc w:val="both"/>
        <w:rPr>
          <w:rFonts w:ascii="Times New Roman" w:eastAsia="Calibri" w:hAnsi="Times New Roman" w:cs="Times New Roman"/>
          <w:bCs/>
          <w:sz w:val="24"/>
          <w:szCs w:val="24"/>
          <w:lang w:val="uk-UA"/>
        </w:rPr>
      </w:pPr>
      <w:r w:rsidRPr="00960B6C">
        <w:rPr>
          <w:rFonts w:ascii="Times New Roman" w:eastAsia="Calibri" w:hAnsi="Times New Roman" w:cs="Times New Roman"/>
          <w:bCs/>
          <w:sz w:val="24"/>
          <w:szCs w:val="24"/>
          <w:lang w:val="uk-UA"/>
        </w:rPr>
        <w:t>СН</w:t>
      </w:r>
      <w:r w:rsidRPr="00960B6C">
        <w:rPr>
          <w:rFonts w:ascii="Times New Roman" w:eastAsia="Calibri" w:hAnsi="Times New Roman" w:cs="Times New Roman"/>
          <w:bCs/>
          <w:sz w:val="24"/>
          <w:szCs w:val="24"/>
          <w:vertAlign w:val="subscript"/>
          <w:lang w:val="uk-UA"/>
        </w:rPr>
        <w:t>3</w:t>
      </w:r>
      <w:r w:rsidRPr="00960B6C">
        <w:rPr>
          <w:rFonts w:ascii="Times New Roman" w:eastAsia="Calibri" w:hAnsi="Times New Roman" w:cs="Times New Roman"/>
          <w:bCs/>
          <w:sz w:val="24"/>
          <w:szCs w:val="24"/>
          <w:lang w:val="uk-UA"/>
        </w:rPr>
        <w:t xml:space="preserve">СООН + </w:t>
      </w:r>
      <w:proofErr w:type="spellStart"/>
      <w:r w:rsidRPr="00960B6C">
        <w:rPr>
          <w:rFonts w:ascii="Times New Roman" w:eastAsia="Calibri" w:hAnsi="Times New Roman" w:cs="Times New Roman"/>
          <w:bCs/>
          <w:sz w:val="24"/>
          <w:szCs w:val="24"/>
          <w:lang w:val="en-US"/>
        </w:rPr>
        <w:t>NaOH</w:t>
      </w:r>
      <w:proofErr w:type="spellEnd"/>
      <w:r w:rsidRPr="00960B6C">
        <w:rPr>
          <w:rFonts w:ascii="Times New Roman" w:eastAsia="Calibri" w:hAnsi="Times New Roman" w:cs="Times New Roman"/>
          <w:bCs/>
          <w:sz w:val="24"/>
          <w:szCs w:val="24"/>
          <w:lang w:val="uk-UA"/>
        </w:rPr>
        <w:t xml:space="preserve"> → </w:t>
      </w:r>
      <w:r w:rsidRPr="00960B6C">
        <w:rPr>
          <w:rFonts w:ascii="Times New Roman" w:eastAsia="Calibri" w:hAnsi="Times New Roman" w:cs="Times New Roman"/>
          <w:bCs/>
          <w:sz w:val="24"/>
          <w:szCs w:val="24"/>
          <w:lang w:val="en-US"/>
        </w:rPr>
        <w:t>CH</w:t>
      </w:r>
      <w:r w:rsidRPr="00960B6C">
        <w:rPr>
          <w:rFonts w:ascii="Times New Roman" w:eastAsia="Calibri" w:hAnsi="Times New Roman" w:cs="Times New Roman"/>
          <w:bCs/>
          <w:sz w:val="24"/>
          <w:szCs w:val="24"/>
          <w:vertAlign w:val="subscript"/>
          <w:lang w:val="uk-UA"/>
        </w:rPr>
        <w:t>3</w:t>
      </w:r>
      <w:proofErr w:type="spellStart"/>
      <w:r w:rsidRPr="00960B6C">
        <w:rPr>
          <w:rFonts w:ascii="Times New Roman" w:eastAsia="Calibri" w:hAnsi="Times New Roman" w:cs="Times New Roman"/>
          <w:bCs/>
          <w:sz w:val="24"/>
          <w:szCs w:val="24"/>
          <w:lang w:val="en-US"/>
        </w:rPr>
        <w:t>COONa</w:t>
      </w:r>
      <w:proofErr w:type="spellEnd"/>
      <w:r w:rsidRPr="00960B6C">
        <w:rPr>
          <w:rFonts w:ascii="Times New Roman" w:eastAsia="Calibri" w:hAnsi="Times New Roman" w:cs="Times New Roman"/>
          <w:bCs/>
          <w:sz w:val="24"/>
          <w:szCs w:val="24"/>
          <w:lang w:val="uk-UA"/>
        </w:rPr>
        <w:t xml:space="preserve"> + </w:t>
      </w:r>
      <w:r w:rsidRPr="00960B6C">
        <w:rPr>
          <w:rFonts w:ascii="Times New Roman" w:eastAsia="Calibri" w:hAnsi="Times New Roman" w:cs="Times New Roman"/>
          <w:bCs/>
          <w:sz w:val="24"/>
          <w:szCs w:val="24"/>
          <w:lang w:val="en-US"/>
        </w:rPr>
        <w:t>H</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en-US"/>
        </w:rPr>
        <w:t>O</w:t>
      </w:r>
      <w:r w:rsidRPr="00960B6C">
        <w:rPr>
          <w:rFonts w:ascii="Times New Roman" w:eastAsia="Calibri" w:hAnsi="Times New Roman" w:cs="Times New Roman"/>
          <w:bCs/>
          <w:sz w:val="24"/>
          <w:szCs w:val="24"/>
          <w:lang w:val="uk-UA"/>
        </w:rPr>
        <w:t xml:space="preserve">      </w:t>
      </w:r>
    </w:p>
    <w:p w:rsidR="00960B6C" w:rsidRPr="00960B6C" w:rsidRDefault="00960B6C" w:rsidP="001A1C1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bCs/>
          <w:sz w:val="24"/>
          <w:szCs w:val="24"/>
          <w:lang w:val="uk-UA"/>
        </w:rPr>
        <w:t xml:space="preserve">                                      </w:t>
      </w:r>
      <w:r w:rsidRPr="00960B6C">
        <w:rPr>
          <w:rFonts w:ascii="Times New Roman" w:eastAsia="Calibri" w:hAnsi="Times New Roman" w:cs="Times New Roman"/>
          <w:bCs/>
          <w:iCs/>
          <w:sz w:val="24"/>
          <w:szCs w:val="24"/>
          <w:lang w:val="uk-UA"/>
        </w:rPr>
        <w:t>натрій ацетат</w:t>
      </w:r>
    </w:p>
    <w:p w:rsidR="00960B6C" w:rsidRPr="00960B6C" w:rsidRDefault="00960B6C" w:rsidP="001A1C1C">
      <w:pPr>
        <w:spacing w:line="240" w:lineRule="auto"/>
        <w:ind w:firstLine="600"/>
        <w:jc w:val="both"/>
        <w:rPr>
          <w:rFonts w:ascii="Times New Roman" w:eastAsia="Calibri" w:hAnsi="Times New Roman" w:cs="Times New Roman"/>
          <w:sz w:val="24"/>
          <w:szCs w:val="24"/>
          <w:lang w:val="uk-UA"/>
        </w:rPr>
      </w:pPr>
      <w:r w:rsidRPr="00960B6C">
        <w:rPr>
          <w:rFonts w:ascii="Times New Roman" w:eastAsia="Calibri" w:hAnsi="Times New Roman" w:cs="Times New Roman"/>
          <w:bCs/>
          <w:iCs/>
          <w:sz w:val="24"/>
          <w:szCs w:val="24"/>
          <w:lang w:val="uk-UA"/>
        </w:rPr>
        <w:t>5) Взаємодія з солями, утвореними слабшими кислотами</w:t>
      </w:r>
      <w:r w:rsidRPr="00960B6C">
        <w:rPr>
          <w:rFonts w:ascii="Times New Roman" w:eastAsia="Calibri" w:hAnsi="Times New Roman" w:cs="Times New Roman"/>
          <w:sz w:val="24"/>
          <w:szCs w:val="24"/>
          <w:lang w:val="uk-UA"/>
        </w:rPr>
        <w:t>:</w:t>
      </w:r>
    </w:p>
    <w:p w:rsidR="00960B6C" w:rsidRPr="00960B6C" w:rsidRDefault="00960B6C" w:rsidP="001A1C1C">
      <w:pPr>
        <w:spacing w:line="240" w:lineRule="auto"/>
        <w:ind w:firstLine="600"/>
        <w:jc w:val="both"/>
        <w:rPr>
          <w:rFonts w:ascii="Times New Roman" w:eastAsia="Calibri" w:hAnsi="Times New Roman" w:cs="Times New Roman"/>
          <w:bCs/>
          <w:sz w:val="24"/>
          <w:szCs w:val="24"/>
          <w:lang w:val="uk-UA"/>
        </w:rPr>
      </w:pPr>
      <w:r w:rsidRPr="00960B6C">
        <w:rPr>
          <w:rFonts w:ascii="Times New Roman" w:eastAsia="Calibri" w:hAnsi="Times New Roman" w:cs="Times New Roman"/>
          <w:bCs/>
          <w:sz w:val="24"/>
          <w:szCs w:val="24"/>
          <w:lang w:val="uk-UA"/>
        </w:rPr>
        <w:t>2СН</w:t>
      </w:r>
      <w:r w:rsidRPr="00960B6C">
        <w:rPr>
          <w:rFonts w:ascii="Times New Roman" w:eastAsia="Calibri" w:hAnsi="Times New Roman" w:cs="Times New Roman"/>
          <w:bCs/>
          <w:sz w:val="24"/>
          <w:szCs w:val="24"/>
          <w:vertAlign w:val="subscript"/>
          <w:lang w:val="uk-UA"/>
        </w:rPr>
        <w:t>3</w:t>
      </w:r>
      <w:r w:rsidRPr="00960B6C">
        <w:rPr>
          <w:rFonts w:ascii="Times New Roman" w:eastAsia="Calibri" w:hAnsi="Times New Roman" w:cs="Times New Roman"/>
          <w:bCs/>
          <w:sz w:val="24"/>
          <w:szCs w:val="24"/>
          <w:lang w:val="uk-UA"/>
        </w:rPr>
        <w:t xml:space="preserve">СООН + </w:t>
      </w:r>
      <w:r w:rsidRPr="00960B6C">
        <w:rPr>
          <w:rFonts w:ascii="Times New Roman" w:eastAsia="Calibri" w:hAnsi="Times New Roman" w:cs="Times New Roman"/>
          <w:bCs/>
          <w:sz w:val="24"/>
          <w:szCs w:val="24"/>
          <w:lang w:val="en-US"/>
        </w:rPr>
        <w:t>Na</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en-US"/>
        </w:rPr>
        <w:t>CO</w:t>
      </w:r>
      <w:r w:rsidRPr="00960B6C">
        <w:rPr>
          <w:rFonts w:ascii="Times New Roman" w:eastAsia="Calibri" w:hAnsi="Times New Roman" w:cs="Times New Roman"/>
          <w:bCs/>
          <w:sz w:val="24"/>
          <w:szCs w:val="24"/>
          <w:vertAlign w:val="subscript"/>
          <w:lang w:val="uk-UA"/>
        </w:rPr>
        <w:t>3</w:t>
      </w:r>
      <w:r w:rsidRPr="00960B6C">
        <w:rPr>
          <w:rFonts w:ascii="Times New Roman" w:eastAsia="Calibri" w:hAnsi="Times New Roman" w:cs="Times New Roman"/>
          <w:bCs/>
          <w:sz w:val="24"/>
          <w:szCs w:val="24"/>
          <w:lang w:val="uk-UA"/>
        </w:rPr>
        <w:t xml:space="preserve"> → 2 </w:t>
      </w:r>
      <w:r w:rsidRPr="00960B6C">
        <w:rPr>
          <w:rFonts w:ascii="Times New Roman" w:eastAsia="Calibri" w:hAnsi="Times New Roman" w:cs="Times New Roman"/>
          <w:bCs/>
          <w:sz w:val="24"/>
          <w:szCs w:val="24"/>
          <w:lang w:val="en-US"/>
        </w:rPr>
        <w:t>CH</w:t>
      </w:r>
      <w:r w:rsidRPr="00960B6C">
        <w:rPr>
          <w:rFonts w:ascii="Times New Roman" w:eastAsia="Calibri" w:hAnsi="Times New Roman" w:cs="Times New Roman"/>
          <w:bCs/>
          <w:sz w:val="24"/>
          <w:szCs w:val="24"/>
          <w:vertAlign w:val="subscript"/>
          <w:lang w:val="uk-UA"/>
        </w:rPr>
        <w:t>3</w:t>
      </w:r>
      <w:proofErr w:type="spellStart"/>
      <w:r w:rsidRPr="00960B6C">
        <w:rPr>
          <w:rFonts w:ascii="Times New Roman" w:eastAsia="Calibri" w:hAnsi="Times New Roman" w:cs="Times New Roman"/>
          <w:bCs/>
          <w:sz w:val="24"/>
          <w:szCs w:val="24"/>
          <w:lang w:val="en-US"/>
        </w:rPr>
        <w:t>COONa</w:t>
      </w:r>
      <w:proofErr w:type="spellEnd"/>
      <w:r w:rsidRPr="00960B6C">
        <w:rPr>
          <w:rFonts w:ascii="Times New Roman" w:eastAsia="Calibri" w:hAnsi="Times New Roman" w:cs="Times New Roman"/>
          <w:bCs/>
          <w:sz w:val="24"/>
          <w:szCs w:val="24"/>
          <w:lang w:val="uk-UA"/>
        </w:rPr>
        <w:t xml:space="preserve"> + </w:t>
      </w:r>
      <w:r w:rsidRPr="00960B6C">
        <w:rPr>
          <w:rFonts w:ascii="Times New Roman" w:eastAsia="Calibri" w:hAnsi="Times New Roman" w:cs="Times New Roman"/>
          <w:bCs/>
          <w:sz w:val="24"/>
          <w:szCs w:val="24"/>
          <w:lang w:val="en-US"/>
        </w:rPr>
        <w:t>CO</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uk-UA"/>
        </w:rPr>
        <w:t xml:space="preserve">+ </w:t>
      </w:r>
      <w:r w:rsidRPr="00960B6C">
        <w:rPr>
          <w:rFonts w:ascii="Times New Roman" w:eastAsia="Calibri" w:hAnsi="Times New Roman" w:cs="Times New Roman"/>
          <w:bCs/>
          <w:sz w:val="24"/>
          <w:szCs w:val="24"/>
          <w:lang w:val="en-US"/>
        </w:rPr>
        <w:t>H</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en-US"/>
        </w:rPr>
        <w:t>O</w:t>
      </w:r>
    </w:p>
    <w:p w:rsidR="00960B6C" w:rsidRPr="00960B6C" w:rsidRDefault="00960B6C" w:rsidP="001A1C1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bCs/>
          <w:iCs/>
          <w:sz w:val="24"/>
          <w:szCs w:val="24"/>
          <w:lang w:val="uk-UA"/>
        </w:rPr>
        <w:t>6) Взаємодія зі спиртами:</w:t>
      </w:r>
    </w:p>
    <w:p w:rsidR="00960B6C" w:rsidRPr="00960B6C" w:rsidRDefault="00960B6C" w:rsidP="001A1C1C">
      <w:pPr>
        <w:spacing w:line="240" w:lineRule="auto"/>
        <w:ind w:firstLine="600"/>
        <w:jc w:val="both"/>
        <w:rPr>
          <w:rFonts w:ascii="Times New Roman" w:eastAsia="Calibri" w:hAnsi="Times New Roman" w:cs="Times New Roman"/>
          <w:sz w:val="24"/>
          <w:szCs w:val="24"/>
          <w:lang w:val="uk-UA"/>
        </w:rPr>
      </w:pPr>
      <w:r w:rsidRPr="00960B6C">
        <w:rPr>
          <w:rFonts w:ascii="Times New Roman" w:eastAsia="Calibri" w:hAnsi="Times New Roman" w:cs="Times New Roman"/>
          <w:bCs/>
          <w:sz w:val="24"/>
          <w:szCs w:val="24"/>
          <w:lang w:val="uk-UA"/>
        </w:rPr>
        <w:t>СН</w:t>
      </w:r>
      <w:r w:rsidRPr="00960B6C">
        <w:rPr>
          <w:rFonts w:ascii="Times New Roman" w:eastAsia="Calibri" w:hAnsi="Times New Roman" w:cs="Times New Roman"/>
          <w:bCs/>
          <w:sz w:val="24"/>
          <w:szCs w:val="24"/>
          <w:vertAlign w:val="subscript"/>
          <w:lang w:val="uk-UA"/>
        </w:rPr>
        <w:t>3</w:t>
      </w:r>
      <w:r w:rsidRPr="00960B6C">
        <w:rPr>
          <w:rFonts w:ascii="Times New Roman" w:eastAsia="Calibri" w:hAnsi="Times New Roman" w:cs="Times New Roman"/>
          <w:bCs/>
          <w:sz w:val="24"/>
          <w:szCs w:val="24"/>
          <w:lang w:val="uk-UA"/>
        </w:rPr>
        <w:t>СООН + С</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uk-UA"/>
        </w:rPr>
        <w:t>Н</w:t>
      </w:r>
      <w:r w:rsidRPr="00960B6C">
        <w:rPr>
          <w:rFonts w:ascii="Times New Roman" w:eastAsia="Calibri" w:hAnsi="Times New Roman" w:cs="Times New Roman"/>
          <w:bCs/>
          <w:sz w:val="24"/>
          <w:szCs w:val="24"/>
          <w:vertAlign w:val="subscript"/>
          <w:lang w:val="uk-UA"/>
        </w:rPr>
        <w:t>5</w:t>
      </w:r>
      <w:r w:rsidRPr="00960B6C">
        <w:rPr>
          <w:rFonts w:ascii="Times New Roman" w:eastAsia="Calibri" w:hAnsi="Times New Roman" w:cs="Times New Roman"/>
          <w:bCs/>
          <w:sz w:val="24"/>
          <w:szCs w:val="24"/>
          <w:lang w:val="uk-UA"/>
        </w:rPr>
        <w:t>ОН → СН</w:t>
      </w:r>
      <w:r w:rsidRPr="00960B6C">
        <w:rPr>
          <w:rFonts w:ascii="Times New Roman" w:eastAsia="Calibri" w:hAnsi="Times New Roman" w:cs="Times New Roman"/>
          <w:bCs/>
          <w:sz w:val="24"/>
          <w:szCs w:val="24"/>
          <w:vertAlign w:val="subscript"/>
          <w:lang w:val="uk-UA"/>
        </w:rPr>
        <w:t>3</w:t>
      </w:r>
      <w:r w:rsidRPr="00960B6C">
        <w:rPr>
          <w:rFonts w:ascii="Times New Roman" w:eastAsia="Calibri" w:hAnsi="Times New Roman" w:cs="Times New Roman"/>
          <w:bCs/>
          <w:sz w:val="24"/>
          <w:szCs w:val="24"/>
          <w:lang w:val="uk-UA"/>
        </w:rPr>
        <w:t>СООС</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uk-UA"/>
        </w:rPr>
        <w:t>Н</w:t>
      </w:r>
      <w:r w:rsidRPr="00960B6C">
        <w:rPr>
          <w:rFonts w:ascii="Times New Roman" w:eastAsia="Calibri" w:hAnsi="Times New Roman" w:cs="Times New Roman"/>
          <w:bCs/>
          <w:sz w:val="24"/>
          <w:szCs w:val="24"/>
          <w:vertAlign w:val="subscript"/>
          <w:lang w:val="uk-UA"/>
        </w:rPr>
        <w:t>5</w:t>
      </w:r>
      <w:r w:rsidRPr="00960B6C">
        <w:rPr>
          <w:rFonts w:ascii="Times New Roman" w:eastAsia="Calibri" w:hAnsi="Times New Roman" w:cs="Times New Roman"/>
          <w:bCs/>
          <w:sz w:val="24"/>
          <w:szCs w:val="24"/>
          <w:lang w:val="uk-UA"/>
        </w:rPr>
        <w:t xml:space="preserve"> + Н</w:t>
      </w:r>
      <w:r w:rsidRPr="00960B6C">
        <w:rPr>
          <w:rFonts w:ascii="Times New Roman" w:eastAsia="Calibri" w:hAnsi="Times New Roman" w:cs="Times New Roman"/>
          <w:bCs/>
          <w:sz w:val="24"/>
          <w:szCs w:val="24"/>
          <w:vertAlign w:val="subscript"/>
          <w:lang w:val="uk-UA"/>
        </w:rPr>
        <w:t>2</w:t>
      </w:r>
      <w:r w:rsidRPr="00960B6C">
        <w:rPr>
          <w:rFonts w:ascii="Times New Roman" w:eastAsia="Calibri" w:hAnsi="Times New Roman" w:cs="Times New Roman"/>
          <w:bCs/>
          <w:sz w:val="24"/>
          <w:szCs w:val="24"/>
          <w:lang w:val="uk-UA"/>
        </w:rPr>
        <w:t>О</w:t>
      </w:r>
      <w:r w:rsidRPr="00960B6C">
        <w:rPr>
          <w:rFonts w:ascii="Times New Roman" w:eastAsia="Calibri" w:hAnsi="Times New Roman" w:cs="Times New Roman"/>
          <w:sz w:val="24"/>
          <w:szCs w:val="24"/>
          <w:lang w:val="uk-UA"/>
        </w:rPr>
        <w:t xml:space="preserve"> </w:t>
      </w:r>
    </w:p>
    <w:p w:rsidR="00960B6C" w:rsidRPr="00960B6C" w:rsidRDefault="00960B6C" w:rsidP="001A1C1C">
      <w:pPr>
        <w:spacing w:line="240" w:lineRule="auto"/>
        <w:ind w:firstLine="600"/>
        <w:jc w:val="both"/>
        <w:rPr>
          <w:rFonts w:ascii="Times New Roman" w:eastAsia="Calibri" w:hAnsi="Times New Roman" w:cs="Times New Roman"/>
          <w:bCs/>
          <w:iCs/>
          <w:sz w:val="24"/>
          <w:szCs w:val="24"/>
          <w:lang w:val="uk-UA"/>
        </w:rPr>
      </w:pPr>
      <w:r w:rsidRPr="00960B6C">
        <w:rPr>
          <w:rFonts w:ascii="Times New Roman" w:eastAsia="Calibri" w:hAnsi="Times New Roman" w:cs="Times New Roman"/>
          <w:sz w:val="24"/>
          <w:szCs w:val="24"/>
          <w:lang w:val="uk-UA"/>
        </w:rPr>
        <w:t xml:space="preserve">                                      </w:t>
      </w:r>
      <w:proofErr w:type="spellStart"/>
      <w:r w:rsidRPr="00960B6C">
        <w:rPr>
          <w:rFonts w:ascii="Times New Roman" w:eastAsia="Calibri" w:hAnsi="Times New Roman" w:cs="Times New Roman"/>
          <w:sz w:val="24"/>
          <w:szCs w:val="24"/>
          <w:lang w:val="uk-UA"/>
        </w:rPr>
        <w:t>етилетаноат</w:t>
      </w:r>
      <w:proofErr w:type="spellEnd"/>
      <w:r w:rsidRPr="00960B6C">
        <w:rPr>
          <w:rFonts w:ascii="Times New Roman" w:eastAsia="Calibri" w:hAnsi="Times New Roman" w:cs="Times New Roman"/>
          <w:sz w:val="24"/>
          <w:szCs w:val="24"/>
          <w:lang w:val="uk-UA"/>
        </w:rPr>
        <w:t xml:space="preserve"> (</w:t>
      </w:r>
      <w:r w:rsidRPr="00960B6C">
        <w:rPr>
          <w:rFonts w:ascii="Times New Roman" w:eastAsia="Calibri" w:hAnsi="Times New Roman" w:cs="Times New Roman"/>
          <w:bCs/>
          <w:iCs/>
          <w:sz w:val="24"/>
          <w:szCs w:val="24"/>
          <w:lang w:val="uk-UA"/>
        </w:rPr>
        <w:t xml:space="preserve">етиловий </w:t>
      </w:r>
      <w:proofErr w:type="spellStart"/>
      <w:r w:rsidRPr="00960B6C">
        <w:rPr>
          <w:rFonts w:ascii="Times New Roman" w:eastAsia="Calibri" w:hAnsi="Times New Roman" w:cs="Times New Roman"/>
          <w:bCs/>
          <w:iCs/>
          <w:sz w:val="24"/>
          <w:szCs w:val="24"/>
          <w:lang w:val="uk-UA"/>
        </w:rPr>
        <w:t>естер</w:t>
      </w:r>
      <w:proofErr w:type="spellEnd"/>
      <w:r w:rsidRPr="00960B6C">
        <w:rPr>
          <w:rFonts w:ascii="Times New Roman" w:eastAsia="Calibri" w:hAnsi="Times New Roman" w:cs="Times New Roman"/>
          <w:bCs/>
          <w:iCs/>
          <w:sz w:val="24"/>
          <w:szCs w:val="24"/>
          <w:lang w:val="uk-UA"/>
        </w:rPr>
        <w:t xml:space="preserve"> оцтової кислоти)</w:t>
      </w:r>
    </w:p>
    <w:p w:rsidR="00960B6C" w:rsidRPr="00960B6C" w:rsidRDefault="00960B6C" w:rsidP="001A1C1C">
      <w:pPr>
        <w:spacing w:line="240" w:lineRule="auto"/>
        <w:ind w:firstLine="600"/>
        <w:jc w:val="both"/>
        <w:rPr>
          <w:rFonts w:ascii="Times New Roman" w:eastAsia="Calibri" w:hAnsi="Times New Roman" w:cs="Times New Roman"/>
          <w:b/>
          <w:sz w:val="24"/>
          <w:szCs w:val="24"/>
          <w:lang w:val="uk-UA"/>
        </w:rPr>
      </w:pPr>
      <w:r w:rsidRPr="00960B6C">
        <w:rPr>
          <w:rFonts w:ascii="Times New Roman" w:eastAsia="Calibri" w:hAnsi="Times New Roman" w:cs="Times New Roman"/>
          <w:bCs/>
          <w:iCs/>
          <w:sz w:val="24"/>
          <w:szCs w:val="24"/>
          <w:lang w:val="uk-UA"/>
        </w:rPr>
        <w:t xml:space="preserve">7) </w:t>
      </w:r>
      <w:r w:rsidRPr="00960B6C">
        <w:rPr>
          <w:rFonts w:ascii="Times New Roman" w:eastAsia="Calibri" w:hAnsi="Times New Roman" w:cs="Times New Roman"/>
          <w:sz w:val="24"/>
          <w:szCs w:val="24"/>
          <w:lang w:val="uk-UA"/>
        </w:rPr>
        <w:t>Горіння.</w:t>
      </w:r>
    </w:p>
    <w:p w:rsidR="00960B6C" w:rsidRPr="00960B6C" w:rsidRDefault="00960B6C" w:rsidP="001A1C1C">
      <w:pPr>
        <w:spacing w:line="240" w:lineRule="auto"/>
        <w:ind w:firstLine="500"/>
        <w:jc w:val="both"/>
        <w:rPr>
          <w:rFonts w:ascii="Times New Roman" w:eastAsia="Calibri" w:hAnsi="Times New Roman" w:cs="Times New Roman"/>
          <w:sz w:val="24"/>
          <w:szCs w:val="24"/>
          <w:lang w:val="uk-UA"/>
        </w:rPr>
      </w:pPr>
      <w:r w:rsidRPr="00960B6C">
        <w:rPr>
          <w:rFonts w:ascii="Times New Roman" w:eastAsia="Calibri" w:hAnsi="Times New Roman" w:cs="Times New Roman"/>
          <w:sz w:val="24"/>
          <w:szCs w:val="24"/>
          <w:lang w:val="uk-UA"/>
        </w:rPr>
        <w:t>Як і більшість органічних сполук, оцтова кислота дуже добре горить:</w:t>
      </w:r>
    </w:p>
    <w:p w:rsidR="00960B6C" w:rsidRPr="00292872" w:rsidRDefault="00960B6C" w:rsidP="001A1C1C">
      <w:pPr>
        <w:spacing w:line="240" w:lineRule="auto"/>
        <w:jc w:val="both"/>
        <w:rPr>
          <w:rFonts w:ascii="Times New Roman" w:eastAsia="Calibri" w:hAnsi="Times New Roman" w:cs="Times New Roman"/>
          <w:sz w:val="24"/>
          <w:szCs w:val="24"/>
          <w:lang w:val="en-US"/>
        </w:rPr>
      </w:pPr>
      <w:r w:rsidRPr="00960B6C">
        <w:rPr>
          <w:rFonts w:ascii="Times New Roman" w:eastAsia="Calibri" w:hAnsi="Times New Roman" w:cs="Times New Roman"/>
          <w:sz w:val="24"/>
          <w:szCs w:val="24"/>
          <w:lang w:val="en-US"/>
        </w:rPr>
        <w:t>CH</w:t>
      </w:r>
      <w:r w:rsidRPr="00960B6C">
        <w:rPr>
          <w:rFonts w:ascii="Times New Roman" w:eastAsia="Calibri" w:hAnsi="Times New Roman" w:cs="Times New Roman"/>
          <w:sz w:val="24"/>
          <w:szCs w:val="24"/>
          <w:vertAlign w:val="subscript"/>
          <w:lang w:val="uk-UA"/>
        </w:rPr>
        <w:t>3</w:t>
      </w:r>
      <w:r w:rsidRPr="00960B6C">
        <w:rPr>
          <w:rFonts w:ascii="Times New Roman" w:eastAsia="Calibri" w:hAnsi="Times New Roman" w:cs="Times New Roman"/>
          <w:sz w:val="24"/>
          <w:szCs w:val="24"/>
          <w:lang w:val="en-US"/>
        </w:rPr>
        <w:t>COOH</w:t>
      </w:r>
      <w:r w:rsidRPr="00960B6C">
        <w:rPr>
          <w:rFonts w:ascii="Times New Roman" w:eastAsia="Calibri" w:hAnsi="Times New Roman" w:cs="Times New Roman"/>
          <w:sz w:val="24"/>
          <w:szCs w:val="24"/>
          <w:lang w:val="uk-UA"/>
        </w:rPr>
        <w:t xml:space="preserve"> + 2</w:t>
      </w:r>
      <w:r w:rsidRPr="00960B6C">
        <w:rPr>
          <w:rFonts w:ascii="Times New Roman" w:eastAsia="Calibri" w:hAnsi="Times New Roman" w:cs="Times New Roman"/>
          <w:sz w:val="24"/>
          <w:szCs w:val="24"/>
          <w:lang w:val="en-US"/>
        </w:rPr>
        <w:t>O</w:t>
      </w:r>
      <w:r w:rsidRPr="00960B6C">
        <w:rPr>
          <w:rFonts w:ascii="Times New Roman" w:eastAsia="Calibri" w:hAnsi="Times New Roman" w:cs="Times New Roman"/>
          <w:sz w:val="24"/>
          <w:szCs w:val="24"/>
          <w:vertAlign w:val="subscript"/>
          <w:lang w:val="uk-UA"/>
        </w:rPr>
        <w:t>2</w:t>
      </w:r>
      <w:r w:rsidRPr="00960B6C">
        <w:rPr>
          <w:rFonts w:ascii="Times New Roman" w:eastAsia="Calibri" w:hAnsi="Times New Roman" w:cs="Times New Roman"/>
          <w:sz w:val="24"/>
          <w:szCs w:val="24"/>
          <w:lang w:val="uk-UA"/>
        </w:rPr>
        <w:t xml:space="preserve"> = 2</w:t>
      </w:r>
      <w:r w:rsidRPr="00960B6C">
        <w:rPr>
          <w:rFonts w:ascii="Times New Roman" w:eastAsia="Calibri" w:hAnsi="Times New Roman" w:cs="Times New Roman"/>
          <w:sz w:val="24"/>
          <w:szCs w:val="24"/>
          <w:lang w:val="en-US"/>
        </w:rPr>
        <w:t>CO</w:t>
      </w:r>
      <w:r w:rsidRPr="00960B6C">
        <w:rPr>
          <w:rFonts w:ascii="Times New Roman" w:eastAsia="Calibri" w:hAnsi="Times New Roman" w:cs="Times New Roman"/>
          <w:sz w:val="24"/>
          <w:szCs w:val="24"/>
          <w:vertAlign w:val="subscript"/>
          <w:lang w:val="uk-UA"/>
        </w:rPr>
        <w:t>2</w:t>
      </w:r>
      <w:r w:rsidRPr="00960B6C">
        <w:rPr>
          <w:rFonts w:ascii="Times New Roman" w:eastAsia="Calibri" w:hAnsi="Times New Roman" w:cs="Times New Roman"/>
          <w:sz w:val="24"/>
          <w:szCs w:val="24"/>
          <w:lang w:val="uk-UA"/>
        </w:rPr>
        <w:t xml:space="preserve"> + 2</w:t>
      </w:r>
      <w:r w:rsidRPr="00960B6C">
        <w:rPr>
          <w:rFonts w:ascii="Times New Roman" w:eastAsia="Calibri" w:hAnsi="Times New Roman" w:cs="Times New Roman"/>
          <w:sz w:val="24"/>
          <w:szCs w:val="24"/>
          <w:lang w:val="en-US"/>
        </w:rPr>
        <w:t>H</w:t>
      </w:r>
      <w:r w:rsidRPr="00960B6C">
        <w:rPr>
          <w:rFonts w:ascii="Times New Roman" w:eastAsia="Calibri" w:hAnsi="Times New Roman" w:cs="Times New Roman"/>
          <w:sz w:val="24"/>
          <w:szCs w:val="24"/>
          <w:vertAlign w:val="subscript"/>
          <w:lang w:val="uk-UA"/>
        </w:rPr>
        <w:t>2</w:t>
      </w:r>
      <w:r w:rsidRPr="00960B6C">
        <w:rPr>
          <w:rFonts w:ascii="Times New Roman" w:eastAsia="Calibri" w:hAnsi="Times New Roman" w:cs="Times New Roman"/>
          <w:sz w:val="24"/>
          <w:szCs w:val="24"/>
          <w:lang w:val="en-US"/>
        </w:rPr>
        <w:t>O</w:t>
      </w:r>
    </w:p>
    <w:p w:rsidR="006A1A44" w:rsidRDefault="006A1A44" w:rsidP="00960B6C">
      <w:pPr>
        <w:spacing w:after="0" w:line="240" w:lineRule="auto"/>
        <w:jc w:val="both"/>
        <w:rPr>
          <w:rFonts w:ascii="Times New Roman" w:eastAsia="Times New Roman" w:hAnsi="Times New Roman" w:cs="Times New Roman"/>
          <w:b/>
          <w:bCs/>
          <w:color w:val="000000"/>
          <w:sz w:val="24"/>
          <w:szCs w:val="24"/>
          <w:lang w:val="uk-UA" w:eastAsia="uk-UA"/>
        </w:rPr>
      </w:pPr>
    </w:p>
    <w:p w:rsidR="00905E68" w:rsidRPr="00A512BE" w:rsidRDefault="006A1A44" w:rsidP="00B27CE4">
      <w:pPr>
        <w:spacing w:after="0" w:line="240" w:lineRule="auto"/>
        <w:ind w:firstLine="284"/>
        <w:jc w:val="both"/>
        <w:rPr>
          <w:rFonts w:ascii="Times New Roman" w:eastAsia="Times New Roman" w:hAnsi="Times New Roman" w:cs="Times New Roman"/>
          <w:b/>
          <w:bCs/>
          <w:color w:val="C00000"/>
          <w:sz w:val="36"/>
          <w:szCs w:val="36"/>
          <w:lang w:val="uk-UA" w:eastAsia="uk-UA"/>
        </w:rPr>
      </w:pPr>
      <w:r w:rsidRPr="006A1A44">
        <w:rPr>
          <w:rFonts w:ascii="Times New Roman" w:eastAsia="Times New Roman" w:hAnsi="Times New Roman" w:cs="Times New Roman"/>
          <w:b/>
          <w:bCs/>
          <w:color w:val="000000"/>
          <w:sz w:val="36"/>
          <w:szCs w:val="36"/>
          <w:lang w:val="uk-UA" w:eastAsia="uk-UA"/>
        </w:rPr>
        <w:t xml:space="preserve">                      </w:t>
      </w:r>
      <w:r>
        <w:rPr>
          <w:rFonts w:ascii="Times New Roman" w:eastAsia="Times New Roman" w:hAnsi="Times New Roman" w:cs="Times New Roman"/>
          <w:b/>
          <w:bCs/>
          <w:color w:val="000000"/>
          <w:sz w:val="36"/>
          <w:szCs w:val="36"/>
          <w:lang w:val="uk-UA" w:eastAsia="uk-UA"/>
        </w:rPr>
        <w:t xml:space="preserve">          </w:t>
      </w:r>
      <w:r w:rsidR="00905E68" w:rsidRPr="00A512BE">
        <w:rPr>
          <w:rFonts w:ascii="Times New Roman" w:eastAsia="Times New Roman" w:hAnsi="Times New Roman" w:cs="Times New Roman"/>
          <w:b/>
          <w:bCs/>
          <w:color w:val="C00000"/>
          <w:sz w:val="36"/>
          <w:szCs w:val="36"/>
          <w:lang w:val="uk-UA" w:eastAsia="uk-UA"/>
        </w:rPr>
        <w:t>Різновиди оцту</w:t>
      </w:r>
    </w:p>
    <w:p w:rsidR="006A1A44" w:rsidRDefault="006A1A44"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r>
        <w:rPr>
          <w:rFonts w:ascii="Times New Roman" w:eastAsia="Times New Roman" w:hAnsi="Times New Roman" w:cs="Times New Roman"/>
          <w:b/>
          <w:bCs/>
          <w:noProof/>
          <w:color w:val="000000"/>
          <w:sz w:val="36"/>
          <w:szCs w:val="36"/>
          <w:lang w:eastAsia="ru-RU"/>
        </w:rPr>
        <w:drawing>
          <wp:anchor distT="0" distB="0" distL="114300" distR="114300" simplePos="0" relativeHeight="251667456" behindDoc="1" locked="0" layoutInCell="1" allowOverlap="1">
            <wp:simplePos x="0" y="0"/>
            <wp:positionH relativeFrom="column">
              <wp:posOffset>1614805</wp:posOffset>
            </wp:positionH>
            <wp:positionV relativeFrom="paragraph">
              <wp:posOffset>135890</wp:posOffset>
            </wp:positionV>
            <wp:extent cx="2690495" cy="1695450"/>
            <wp:effectExtent l="19050" t="0" r="0" b="0"/>
            <wp:wrapTight wrapText="bothSides">
              <wp:wrapPolygon edited="0">
                <wp:start x="-153" y="0"/>
                <wp:lineTo x="-153" y="21357"/>
                <wp:lineTo x="21564" y="21357"/>
                <wp:lineTo x="21564" y="0"/>
                <wp:lineTo x="-153" y="0"/>
              </wp:wrapPolygon>
            </wp:wrapTight>
            <wp:docPr id="6" name="Рисунок 3" descr="F:\МАМА ВАЛЯ\картинки\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МА ВАЛЯ\картинки\images (13).jpg"/>
                    <pic:cNvPicPr>
                      <a:picLocks noChangeAspect="1" noChangeArrowheads="1"/>
                    </pic:cNvPicPr>
                  </pic:nvPicPr>
                  <pic:blipFill>
                    <a:blip r:embed="rId15" cstate="screen"/>
                    <a:srcRect/>
                    <a:stretch>
                      <a:fillRect/>
                    </a:stretch>
                  </pic:blipFill>
                  <pic:spPr bwMode="auto">
                    <a:xfrm>
                      <a:off x="0" y="0"/>
                      <a:ext cx="2690495" cy="1695450"/>
                    </a:xfrm>
                    <a:prstGeom prst="rect">
                      <a:avLst/>
                    </a:prstGeom>
                    <a:noFill/>
                    <a:ln w="9525">
                      <a:noFill/>
                      <a:miter lim="800000"/>
                      <a:headEnd/>
                      <a:tailEnd/>
                    </a:ln>
                  </pic:spPr>
                </pic:pic>
              </a:graphicData>
            </a:graphic>
          </wp:anchor>
        </w:drawing>
      </w:r>
    </w:p>
    <w:p w:rsidR="006A1A44" w:rsidRDefault="006A1A44"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6A1A44" w:rsidRDefault="006A1A44" w:rsidP="00B27CE4">
      <w:pPr>
        <w:spacing w:after="0" w:line="240" w:lineRule="auto"/>
        <w:ind w:firstLine="284"/>
        <w:jc w:val="both"/>
        <w:rPr>
          <w:rFonts w:ascii="Times New Roman" w:eastAsia="Times New Roman" w:hAnsi="Times New Roman" w:cs="Times New Roman"/>
          <w:sz w:val="36"/>
          <w:szCs w:val="36"/>
          <w:lang w:val="uk-UA" w:eastAsia="ru-RU"/>
        </w:rPr>
      </w:pPr>
    </w:p>
    <w:p w:rsidR="00960B6C" w:rsidRDefault="00960B6C" w:rsidP="00B27CE4">
      <w:pPr>
        <w:spacing w:after="0" w:line="240" w:lineRule="auto"/>
        <w:ind w:firstLine="284"/>
        <w:jc w:val="both"/>
        <w:rPr>
          <w:rFonts w:ascii="Times New Roman" w:eastAsia="Times New Roman" w:hAnsi="Times New Roman" w:cs="Times New Roman"/>
          <w:sz w:val="36"/>
          <w:szCs w:val="36"/>
          <w:lang w:val="uk-UA" w:eastAsia="ru-RU"/>
        </w:rPr>
      </w:pPr>
    </w:p>
    <w:p w:rsidR="006A1A44" w:rsidRPr="006A1A44" w:rsidRDefault="006A1A44" w:rsidP="00B27CE4">
      <w:pPr>
        <w:spacing w:after="0" w:line="240" w:lineRule="auto"/>
        <w:ind w:firstLine="284"/>
        <w:jc w:val="both"/>
        <w:rPr>
          <w:rFonts w:ascii="Times New Roman" w:eastAsia="Times New Roman" w:hAnsi="Times New Roman" w:cs="Times New Roman"/>
          <w:sz w:val="36"/>
          <w:szCs w:val="36"/>
          <w:lang w:val="uk-UA" w:eastAsia="ru-RU"/>
        </w:rPr>
      </w:pP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презентація </w:t>
      </w:r>
      <w:r w:rsidRPr="00D219C4">
        <w:rPr>
          <w:rFonts w:ascii="Times New Roman" w:eastAsia="Times New Roman" w:hAnsi="Times New Roman" w:cs="Times New Roman"/>
          <w:color w:val="000000"/>
          <w:sz w:val="24"/>
          <w:szCs w:val="24"/>
          <w:lang w:val="fr-FR" w:eastAsia="fr-FR"/>
        </w:rPr>
        <w:t xml:space="preserve">PowerPoint </w:t>
      </w:r>
      <w:r w:rsidRPr="00D219C4">
        <w:rPr>
          <w:rFonts w:ascii="Times New Roman" w:eastAsia="Times New Roman" w:hAnsi="Times New Roman" w:cs="Times New Roman"/>
          <w:color w:val="000000"/>
          <w:sz w:val="24"/>
          <w:szCs w:val="24"/>
          <w:lang w:val="uk-UA" w:eastAsia="uk-UA"/>
        </w:rPr>
        <w:t>або стенд з інформацією на за</w:t>
      </w:r>
      <w:r w:rsidRPr="00D219C4">
        <w:rPr>
          <w:rFonts w:ascii="Times New Roman" w:eastAsia="Times New Roman" w:hAnsi="Times New Roman" w:cs="Times New Roman"/>
          <w:color w:val="000000"/>
          <w:sz w:val="24"/>
          <w:szCs w:val="24"/>
          <w:lang w:val="uk-UA" w:eastAsia="uk-UA"/>
        </w:rPr>
        <w:softHyphen/>
        <w:t>дану тему, колекція різних видів оцту.</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 xml:space="preserve">Синтетичний (столовий) оцет </w:t>
      </w:r>
      <w:r w:rsidRPr="00D219C4">
        <w:rPr>
          <w:rFonts w:ascii="Times New Roman" w:eastAsia="Times New Roman" w:hAnsi="Times New Roman" w:cs="Times New Roman"/>
          <w:color w:val="000000"/>
          <w:sz w:val="24"/>
          <w:szCs w:val="24"/>
          <w:lang w:val="uk-UA" w:eastAsia="uk-UA"/>
        </w:rPr>
        <w:t>отримують у результаті розбавлення концентрованої синтетичної оцтової кислоти. Концентрація столового оцту коливається від 6 до 9 %.</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 xml:space="preserve">Натуральний оцет </w:t>
      </w:r>
      <w:r w:rsidRPr="00D219C4">
        <w:rPr>
          <w:rFonts w:ascii="Times New Roman" w:eastAsia="Times New Roman" w:hAnsi="Times New Roman" w:cs="Times New Roman"/>
          <w:color w:val="000000"/>
          <w:sz w:val="24"/>
          <w:szCs w:val="24"/>
          <w:lang w:val="uk-UA" w:eastAsia="uk-UA"/>
        </w:rPr>
        <w:t xml:space="preserve">одержують із харчової спиртовмісної сировини в результаті мікробіологічного синтезу з є допомогою оцтовокислих бактерій </w:t>
      </w:r>
      <w:r w:rsidRPr="00D219C4">
        <w:rPr>
          <w:rFonts w:ascii="Times New Roman" w:eastAsia="Times New Roman" w:hAnsi="Times New Roman" w:cs="Times New Roman"/>
          <w:i/>
          <w:iCs/>
          <w:color w:val="000000"/>
          <w:sz w:val="24"/>
          <w:szCs w:val="24"/>
          <w:lang w:val="fr-FR" w:eastAsia="fr-FR"/>
        </w:rPr>
        <w:t>Acetobacter aceti.</w:t>
      </w:r>
      <w:r w:rsidRPr="00D219C4">
        <w:rPr>
          <w:rFonts w:ascii="Times New Roman" w:eastAsia="Times New Roman" w:hAnsi="Times New Roman" w:cs="Times New Roman"/>
          <w:color w:val="000000"/>
          <w:sz w:val="24"/>
          <w:szCs w:val="24"/>
          <w:lang w:val="fr-FR" w:eastAsia="fr-FR"/>
        </w:rPr>
        <w:t xml:space="preserve"> </w:t>
      </w:r>
      <w:r w:rsidRPr="00D219C4">
        <w:rPr>
          <w:rFonts w:ascii="Times New Roman" w:eastAsia="Times New Roman" w:hAnsi="Times New Roman" w:cs="Times New Roman"/>
          <w:color w:val="000000"/>
          <w:sz w:val="24"/>
          <w:szCs w:val="24"/>
          <w:lang w:val="uk-UA" w:eastAsia="uk-UA"/>
        </w:rPr>
        <w:t xml:space="preserve">При цьому в готовому продукті виявляється не лише оцтова кислота, а і яблучна, молочна, лимонна, аскорбінова, невелика кількість </w:t>
      </w:r>
      <w:proofErr w:type="spellStart"/>
      <w:r w:rsidRPr="00D219C4">
        <w:rPr>
          <w:rFonts w:ascii="Times New Roman" w:eastAsia="Times New Roman" w:hAnsi="Times New Roman" w:cs="Times New Roman"/>
          <w:color w:val="000000"/>
          <w:sz w:val="24"/>
          <w:szCs w:val="24"/>
          <w:lang w:val="uk-UA" w:eastAsia="uk-UA"/>
        </w:rPr>
        <w:t>естерів</w:t>
      </w:r>
      <w:proofErr w:type="spellEnd"/>
      <w:r w:rsidRPr="00D219C4">
        <w:rPr>
          <w:rFonts w:ascii="Times New Roman" w:eastAsia="Times New Roman" w:hAnsi="Times New Roman" w:cs="Times New Roman"/>
          <w:color w:val="000000"/>
          <w:sz w:val="24"/>
          <w:szCs w:val="24"/>
          <w:lang w:val="uk-UA" w:eastAsia="uk-UA"/>
        </w:rPr>
        <w:t>, альдегідів, пектинових речовин та інших ор</w:t>
      </w:r>
      <w:r w:rsidRPr="00D219C4">
        <w:rPr>
          <w:rFonts w:ascii="Times New Roman" w:eastAsia="Times New Roman" w:hAnsi="Times New Roman" w:cs="Times New Roman"/>
          <w:color w:val="000000"/>
          <w:sz w:val="24"/>
          <w:szCs w:val="24"/>
          <w:lang w:val="uk-UA" w:eastAsia="uk-UA"/>
        </w:rPr>
        <w:softHyphen/>
        <w:t>ганічних сполук, що надають харчовому оцту особливого м’якого смаку й приємного аромату.</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«Міцність» натурального оцту становить 4—6 %.</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пляшці з натуральним оцтом може бути присутній природний осад, у столовому оцті наявність такого осаду виключена.</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Натуральний оцет дорожчий від столового в півтора і більше рази.</w:t>
      </w:r>
    </w:p>
    <w:p w:rsidR="00905E68" w:rsidRPr="00D219C4" w:rsidRDefault="00905E68"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Бальзам для душі й тіла — бальзамічний оцет</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«Королем» усіх оцтів можна вважати бальзамічний — різновид вин</w:t>
      </w:r>
      <w:r w:rsidRPr="00D219C4">
        <w:rPr>
          <w:rFonts w:ascii="Times New Roman" w:eastAsia="Times New Roman" w:hAnsi="Times New Roman" w:cs="Times New Roman"/>
          <w:color w:val="000000"/>
          <w:sz w:val="24"/>
          <w:szCs w:val="24"/>
          <w:lang w:val="uk-UA" w:eastAsia="uk-UA"/>
        </w:rPr>
        <w:softHyphen/>
        <w:t>ного оцту, який так називають тому, що спочатку його використовували переважно в медичних цілях.</w:t>
      </w:r>
    </w:p>
    <w:p w:rsidR="00905E68" w:rsidRPr="00D219C4" w:rsidRDefault="00905E68"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Цей вид оцту готують за складнішою технологією із сортів виногра</w:t>
      </w:r>
      <w:r w:rsidRPr="00D219C4">
        <w:rPr>
          <w:rFonts w:ascii="Times New Roman" w:eastAsia="Times New Roman" w:hAnsi="Times New Roman" w:cs="Times New Roman"/>
          <w:color w:val="000000"/>
          <w:sz w:val="24"/>
          <w:szCs w:val="24"/>
          <w:lang w:val="uk-UA" w:eastAsia="uk-UA"/>
        </w:rPr>
        <w:softHyphen/>
        <w:t xml:space="preserve">ду з підвищеним умістом цукру. Після ферментації й випарювання оцет поміщають у дерев’яні бочки, де він ще не менше 12 </w:t>
      </w:r>
      <w:r w:rsidRPr="00D219C4">
        <w:rPr>
          <w:rFonts w:ascii="Times New Roman" w:eastAsia="Times New Roman" w:hAnsi="Times New Roman" w:cs="Times New Roman"/>
          <w:color w:val="000000"/>
          <w:sz w:val="24"/>
          <w:szCs w:val="24"/>
          <w:lang w:val="uk-UA" w:eastAsia="uk-UA"/>
        </w:rPr>
        <w:lastRenderedPageBreak/>
        <w:t>років «доходить», набуває кольору, смаку, запаху та густини. При цьому щорічно 10 % його випаровується, і в підсумку зі 100-літрової бочки одержують приблизно 15 л бальзамічного оцту.</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Особливо цінний сорт бальзамічного оцту з назвою </w:t>
      </w:r>
      <w:proofErr w:type="spellStart"/>
      <w:r w:rsidRPr="00D219C4">
        <w:rPr>
          <w:rFonts w:ascii="Times New Roman" w:eastAsia="Times New Roman" w:hAnsi="Times New Roman" w:cs="Times New Roman"/>
          <w:b/>
          <w:bCs/>
          <w:color w:val="000000"/>
          <w:sz w:val="24"/>
          <w:szCs w:val="24"/>
          <w:lang w:val="en-US"/>
        </w:rPr>
        <w:t>tradizionale</w:t>
      </w:r>
      <w:proofErr w:type="spellEnd"/>
      <w:r w:rsidRPr="00D219C4">
        <w:rPr>
          <w:rFonts w:ascii="Times New Roman" w:eastAsia="Times New Roman" w:hAnsi="Times New Roman" w:cs="Times New Roman"/>
          <w:b/>
          <w:bCs/>
          <w:color w:val="000000"/>
          <w:sz w:val="24"/>
          <w:szCs w:val="24"/>
          <w:lang w:val="uk-UA"/>
        </w:rPr>
        <w:t xml:space="preserve"> </w:t>
      </w:r>
      <w:r w:rsidRPr="00D219C4">
        <w:rPr>
          <w:rFonts w:ascii="Times New Roman" w:eastAsia="Times New Roman" w:hAnsi="Times New Roman" w:cs="Times New Roman"/>
          <w:b/>
          <w:bCs/>
          <w:color w:val="000000"/>
          <w:sz w:val="24"/>
          <w:szCs w:val="24"/>
          <w:lang w:val="en-US"/>
        </w:rPr>
        <w:t>extra</w:t>
      </w:r>
      <w:r w:rsidRPr="00D219C4">
        <w:rPr>
          <w:rFonts w:ascii="Times New Roman" w:eastAsia="Times New Roman" w:hAnsi="Times New Roman" w:cs="Times New Roman"/>
          <w:b/>
          <w:bCs/>
          <w:color w:val="000000"/>
          <w:sz w:val="24"/>
          <w:szCs w:val="24"/>
          <w:lang w:val="uk-UA"/>
        </w:rPr>
        <w:t xml:space="preserve"> </w:t>
      </w:r>
      <w:proofErr w:type="spellStart"/>
      <w:r w:rsidRPr="00D219C4">
        <w:rPr>
          <w:rFonts w:ascii="Times New Roman" w:eastAsia="Times New Roman" w:hAnsi="Times New Roman" w:cs="Times New Roman"/>
          <w:b/>
          <w:bCs/>
          <w:color w:val="000000"/>
          <w:sz w:val="24"/>
          <w:szCs w:val="24"/>
          <w:lang w:val="en-US"/>
        </w:rPr>
        <w:t>vecchio</w:t>
      </w:r>
      <w:proofErr w:type="spellEnd"/>
      <w:r w:rsidRPr="00D219C4">
        <w:rPr>
          <w:rFonts w:ascii="Times New Roman" w:eastAsia="Times New Roman" w:hAnsi="Times New Roman" w:cs="Times New Roman"/>
          <w:b/>
          <w:bCs/>
          <w:color w:val="000000"/>
          <w:sz w:val="24"/>
          <w:szCs w:val="24"/>
          <w:lang w:val="uk-UA"/>
        </w:rPr>
        <w:t xml:space="preserve"> </w:t>
      </w:r>
      <w:r w:rsidRPr="00D219C4">
        <w:rPr>
          <w:rFonts w:ascii="Times New Roman" w:eastAsia="Times New Roman" w:hAnsi="Times New Roman" w:cs="Times New Roman"/>
          <w:color w:val="000000"/>
          <w:sz w:val="24"/>
          <w:szCs w:val="24"/>
          <w:lang w:val="uk-UA" w:eastAsia="uk-UA"/>
        </w:rPr>
        <w:t>витримується не менше 25 років і коштує більше 100 доларів США за пляшку.</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Бальзамічний оцет поділяють на </w:t>
      </w:r>
      <w:r w:rsidRPr="00D219C4">
        <w:rPr>
          <w:rFonts w:ascii="Times New Roman" w:eastAsia="Times New Roman" w:hAnsi="Times New Roman" w:cs="Times New Roman"/>
          <w:b/>
          <w:bCs/>
          <w:color w:val="000000"/>
          <w:sz w:val="24"/>
          <w:szCs w:val="24"/>
          <w:lang w:val="uk-UA" w:eastAsia="uk-UA"/>
        </w:rPr>
        <w:t xml:space="preserve">натуральний </w:t>
      </w:r>
      <w:r w:rsidRPr="00D219C4">
        <w:rPr>
          <w:rFonts w:ascii="Times New Roman" w:eastAsia="Times New Roman" w:hAnsi="Times New Roman" w:cs="Times New Roman"/>
          <w:b/>
          <w:bCs/>
          <w:color w:val="000000"/>
          <w:sz w:val="24"/>
          <w:szCs w:val="24"/>
          <w:lang w:val="de-DE" w:eastAsia="de-DE"/>
        </w:rPr>
        <w:t>(</w:t>
      </w:r>
      <w:proofErr w:type="spellStart"/>
      <w:r w:rsidRPr="00D219C4">
        <w:rPr>
          <w:rFonts w:ascii="Times New Roman" w:eastAsia="Times New Roman" w:hAnsi="Times New Roman" w:cs="Times New Roman"/>
          <w:b/>
          <w:bCs/>
          <w:color w:val="000000"/>
          <w:sz w:val="24"/>
          <w:szCs w:val="24"/>
          <w:lang w:val="de-DE" w:eastAsia="de-DE"/>
        </w:rPr>
        <w:t>Aceto</w:t>
      </w:r>
      <w:proofErr w:type="spellEnd"/>
      <w:r w:rsidRPr="00D219C4">
        <w:rPr>
          <w:rFonts w:ascii="Times New Roman" w:eastAsia="Times New Roman" w:hAnsi="Times New Roman" w:cs="Times New Roman"/>
          <w:b/>
          <w:bCs/>
          <w:color w:val="000000"/>
          <w:sz w:val="24"/>
          <w:szCs w:val="24"/>
          <w:lang w:val="de-DE" w:eastAsia="de-DE"/>
        </w:rPr>
        <w:t xml:space="preserve"> Balsamico </w:t>
      </w:r>
      <w:proofErr w:type="spellStart"/>
      <w:r w:rsidRPr="00D219C4">
        <w:rPr>
          <w:rFonts w:ascii="Times New Roman" w:eastAsia="Times New Roman" w:hAnsi="Times New Roman" w:cs="Times New Roman"/>
          <w:b/>
          <w:bCs/>
          <w:color w:val="000000"/>
          <w:sz w:val="24"/>
          <w:szCs w:val="24"/>
          <w:lang w:val="de-DE" w:eastAsia="de-DE"/>
        </w:rPr>
        <w:t>naturale</w:t>
      </w:r>
      <w:proofErr w:type="spellEnd"/>
      <w:r w:rsidRPr="00D219C4">
        <w:rPr>
          <w:rFonts w:ascii="Times New Roman" w:eastAsia="Times New Roman" w:hAnsi="Times New Roman" w:cs="Times New Roman"/>
          <w:b/>
          <w:bCs/>
          <w:color w:val="000000"/>
          <w:sz w:val="24"/>
          <w:szCs w:val="24"/>
          <w:lang w:val="de-DE" w:eastAsia="de-DE"/>
        </w:rPr>
        <w:t xml:space="preserve">) </w:t>
      </w:r>
      <w:r w:rsidRPr="00D219C4">
        <w:rPr>
          <w:rFonts w:ascii="Times New Roman" w:eastAsia="Times New Roman" w:hAnsi="Times New Roman" w:cs="Times New Roman"/>
          <w:color w:val="000000"/>
          <w:sz w:val="24"/>
          <w:szCs w:val="24"/>
          <w:lang w:val="uk-UA" w:eastAsia="uk-UA"/>
        </w:rPr>
        <w:t xml:space="preserve">і </w:t>
      </w:r>
      <w:r w:rsidRPr="00D219C4">
        <w:rPr>
          <w:rFonts w:ascii="Times New Roman" w:eastAsia="Times New Roman" w:hAnsi="Times New Roman" w:cs="Times New Roman"/>
          <w:b/>
          <w:bCs/>
          <w:color w:val="000000"/>
          <w:sz w:val="24"/>
          <w:szCs w:val="24"/>
          <w:lang w:val="uk-UA" w:eastAsia="uk-UA"/>
        </w:rPr>
        <w:t xml:space="preserve">промисловий, </w:t>
      </w:r>
      <w:r w:rsidRPr="00D219C4">
        <w:rPr>
          <w:rFonts w:ascii="Times New Roman" w:eastAsia="Times New Roman" w:hAnsi="Times New Roman" w:cs="Times New Roman"/>
          <w:color w:val="000000"/>
          <w:sz w:val="24"/>
          <w:szCs w:val="24"/>
          <w:lang w:val="uk-UA" w:eastAsia="uk-UA"/>
        </w:rPr>
        <w:t>що є імітацією бальзамічного.</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Промисловий сорт виробляють з білого винограду, змішують зі зви</w:t>
      </w:r>
      <w:r w:rsidRPr="00D219C4">
        <w:rPr>
          <w:rFonts w:ascii="Times New Roman" w:eastAsia="Times New Roman" w:hAnsi="Times New Roman" w:cs="Times New Roman"/>
          <w:color w:val="000000"/>
          <w:sz w:val="24"/>
          <w:szCs w:val="24"/>
          <w:lang w:val="uk-UA" w:eastAsia="uk-UA"/>
        </w:rPr>
        <w:softHyphen/>
        <w:t>чайним оцтом із додаванням ароматизаторів і горілого цукру, трав та інших інгредієнтів. Витримують такий оцет близько року, він не такий дорогий, хоча на смак теж досить приємний.</w:t>
      </w:r>
    </w:p>
    <w:p w:rsidR="00053373" w:rsidRPr="00D219C4" w:rsidRDefault="0005337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Цілющий яблучний оцет</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Найцікавішим з точки зору користі для здоров’я є яблучний оцет.</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Яких тільки корисних і життєво необхідних речовин не знайшли в ньому! Органічні кислоти (яблучна, аскорбінова, </w:t>
      </w:r>
      <w:proofErr w:type="spellStart"/>
      <w:r w:rsidRPr="00D219C4">
        <w:rPr>
          <w:rFonts w:ascii="Times New Roman" w:eastAsia="Times New Roman" w:hAnsi="Times New Roman" w:cs="Times New Roman"/>
          <w:color w:val="000000"/>
          <w:sz w:val="24"/>
          <w:szCs w:val="24"/>
          <w:lang w:val="uk-UA" w:eastAsia="uk-UA"/>
        </w:rPr>
        <w:t>пантотенова</w:t>
      </w:r>
      <w:proofErr w:type="spellEnd"/>
      <w:r w:rsidRPr="00D219C4">
        <w:rPr>
          <w:rFonts w:ascii="Times New Roman" w:eastAsia="Times New Roman" w:hAnsi="Times New Roman" w:cs="Times New Roman"/>
          <w:color w:val="000000"/>
          <w:sz w:val="24"/>
          <w:szCs w:val="24"/>
          <w:lang w:val="uk-UA" w:eastAsia="uk-UA"/>
        </w:rPr>
        <w:t xml:space="preserve">), елементи Калій, </w:t>
      </w:r>
      <w:proofErr w:type="spellStart"/>
      <w:r w:rsidRPr="00D219C4">
        <w:rPr>
          <w:rFonts w:ascii="Times New Roman" w:eastAsia="Times New Roman" w:hAnsi="Times New Roman" w:cs="Times New Roman"/>
          <w:color w:val="000000"/>
          <w:sz w:val="24"/>
          <w:szCs w:val="24"/>
          <w:lang w:val="uk-UA" w:eastAsia="uk-UA"/>
        </w:rPr>
        <w:t>Флуор</w:t>
      </w:r>
      <w:proofErr w:type="spellEnd"/>
      <w:r w:rsidRPr="00D219C4">
        <w:rPr>
          <w:rFonts w:ascii="Times New Roman" w:eastAsia="Times New Roman" w:hAnsi="Times New Roman" w:cs="Times New Roman"/>
          <w:color w:val="000000"/>
          <w:sz w:val="24"/>
          <w:szCs w:val="24"/>
          <w:lang w:val="uk-UA" w:eastAsia="uk-UA"/>
        </w:rPr>
        <w:t xml:space="preserve">, Кальцій, Фосфор, Магній, </w:t>
      </w:r>
      <w:proofErr w:type="spellStart"/>
      <w:r w:rsidRPr="00D219C4">
        <w:rPr>
          <w:rFonts w:ascii="Times New Roman" w:eastAsia="Times New Roman" w:hAnsi="Times New Roman" w:cs="Times New Roman"/>
          <w:color w:val="000000"/>
          <w:sz w:val="24"/>
          <w:szCs w:val="24"/>
          <w:lang w:val="uk-UA" w:eastAsia="uk-UA"/>
        </w:rPr>
        <w:t>Ферум</w:t>
      </w:r>
      <w:proofErr w:type="spellEnd"/>
      <w:r w:rsidRPr="00D219C4">
        <w:rPr>
          <w:rFonts w:ascii="Times New Roman" w:eastAsia="Times New Roman" w:hAnsi="Times New Roman" w:cs="Times New Roman"/>
          <w:color w:val="000000"/>
          <w:sz w:val="24"/>
          <w:szCs w:val="24"/>
          <w:lang w:val="uk-UA" w:eastAsia="uk-UA"/>
        </w:rPr>
        <w:t>, вітаміни, мікроелемен</w:t>
      </w:r>
      <w:r w:rsidRPr="00D219C4">
        <w:rPr>
          <w:rFonts w:ascii="Times New Roman" w:eastAsia="Times New Roman" w:hAnsi="Times New Roman" w:cs="Times New Roman"/>
          <w:color w:val="000000"/>
          <w:sz w:val="24"/>
          <w:szCs w:val="24"/>
          <w:lang w:val="uk-UA" w:eastAsia="uk-UA"/>
        </w:rPr>
        <w:softHyphen/>
        <w:t>ти... Усі ці важливі складові яблучного оцту сприяють гарному само</w:t>
      </w:r>
      <w:r w:rsidRPr="00D219C4">
        <w:rPr>
          <w:rFonts w:ascii="Times New Roman" w:eastAsia="Times New Roman" w:hAnsi="Times New Roman" w:cs="Times New Roman"/>
          <w:color w:val="000000"/>
          <w:sz w:val="24"/>
          <w:szCs w:val="24"/>
          <w:lang w:val="uk-UA" w:eastAsia="uk-UA"/>
        </w:rPr>
        <w:softHyphen/>
        <w:t>почуттю й здоров’ю людей, які його вживають, підтримують нормальне функціонування кишечника, регулюють засвоєння жирів. Виявивши такий унікальний коктейль із корисних речовин, його популяризатори негайно записали яблучний оцет у панацеї від усіх хвороб.</w:t>
      </w:r>
    </w:p>
    <w:p w:rsidR="00053373" w:rsidRPr="00D219C4" w:rsidRDefault="0005337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Солодовий оцет</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Солодовий оцет виготовляють з пивоварного ячменю. Зазвичай він світло-коричневого кольору, має своєрідний свіжий аромат і м’який при</w:t>
      </w:r>
      <w:r w:rsidRPr="00D219C4">
        <w:rPr>
          <w:rFonts w:ascii="Times New Roman" w:eastAsia="Times New Roman" w:hAnsi="Times New Roman" w:cs="Times New Roman"/>
          <w:color w:val="000000"/>
          <w:sz w:val="24"/>
          <w:szCs w:val="24"/>
          <w:lang w:val="uk-UA" w:eastAsia="uk-UA"/>
        </w:rPr>
        <w:softHyphen/>
        <w:t>ємний смак, містить 5—6 % оцтової кислоти.</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Дуже популярним солодовий оцет є в Англії, де з ним готують тради</w:t>
      </w:r>
      <w:r w:rsidRPr="00D219C4">
        <w:rPr>
          <w:rFonts w:ascii="Times New Roman" w:eastAsia="Times New Roman" w:hAnsi="Times New Roman" w:cs="Times New Roman"/>
          <w:color w:val="000000"/>
          <w:sz w:val="24"/>
          <w:szCs w:val="24"/>
          <w:lang w:val="uk-UA" w:eastAsia="uk-UA"/>
        </w:rPr>
        <w:softHyphen/>
        <w:t xml:space="preserve">ційні англійські страви, наприклад, рибу зі смаженою картоплею </w:t>
      </w:r>
      <w:r w:rsidRPr="00D219C4">
        <w:rPr>
          <w:rFonts w:ascii="Times New Roman" w:eastAsia="Times New Roman" w:hAnsi="Times New Roman" w:cs="Times New Roman"/>
          <w:color w:val="000000"/>
          <w:sz w:val="24"/>
          <w:szCs w:val="24"/>
        </w:rPr>
        <w:t>(</w:t>
      </w:r>
      <w:r w:rsidRPr="00D219C4">
        <w:rPr>
          <w:rFonts w:ascii="Times New Roman" w:eastAsia="Times New Roman" w:hAnsi="Times New Roman" w:cs="Times New Roman"/>
          <w:color w:val="000000"/>
          <w:sz w:val="24"/>
          <w:szCs w:val="24"/>
          <w:lang w:val="en-US"/>
        </w:rPr>
        <w:t>fish</w:t>
      </w:r>
      <w:r w:rsidRPr="00D219C4">
        <w:rPr>
          <w:rFonts w:ascii="Times New Roman" w:eastAsia="Times New Roman" w:hAnsi="Times New Roman" w:cs="Times New Roman"/>
          <w:color w:val="000000"/>
          <w:sz w:val="24"/>
          <w:szCs w:val="24"/>
        </w:rPr>
        <w:t xml:space="preserve"> </w:t>
      </w:r>
      <w:r w:rsidRPr="00D219C4">
        <w:rPr>
          <w:rFonts w:ascii="Times New Roman" w:eastAsia="Times New Roman" w:hAnsi="Times New Roman" w:cs="Times New Roman"/>
          <w:color w:val="000000"/>
          <w:sz w:val="24"/>
          <w:szCs w:val="24"/>
          <w:lang w:val="en-US"/>
        </w:rPr>
        <w:t>and</w:t>
      </w:r>
      <w:r w:rsidRPr="00D219C4">
        <w:rPr>
          <w:rFonts w:ascii="Times New Roman" w:eastAsia="Times New Roman" w:hAnsi="Times New Roman" w:cs="Times New Roman"/>
          <w:color w:val="000000"/>
          <w:sz w:val="24"/>
          <w:szCs w:val="24"/>
        </w:rPr>
        <w:t xml:space="preserve"> </w:t>
      </w:r>
      <w:r w:rsidRPr="00D219C4">
        <w:rPr>
          <w:rFonts w:ascii="Times New Roman" w:eastAsia="Times New Roman" w:hAnsi="Times New Roman" w:cs="Times New Roman"/>
          <w:color w:val="000000"/>
          <w:sz w:val="24"/>
          <w:szCs w:val="24"/>
          <w:lang w:val="en-US"/>
        </w:rPr>
        <w:t>chips</w:t>
      </w:r>
      <w:r w:rsidRPr="00D219C4">
        <w:rPr>
          <w:rFonts w:ascii="Times New Roman" w:eastAsia="Times New Roman" w:hAnsi="Times New Roman" w:cs="Times New Roman"/>
          <w:color w:val="000000"/>
          <w:sz w:val="24"/>
          <w:szCs w:val="24"/>
        </w:rPr>
        <w:t xml:space="preserve">). </w:t>
      </w:r>
      <w:r w:rsidR="00053373" w:rsidRPr="00D219C4">
        <w:rPr>
          <w:rFonts w:ascii="Times New Roman" w:eastAsia="Times New Roman" w:hAnsi="Times New Roman" w:cs="Times New Roman"/>
          <w:color w:val="000000"/>
          <w:sz w:val="24"/>
          <w:szCs w:val="24"/>
          <w:lang w:val="uk-UA" w:eastAsia="uk-UA"/>
        </w:rPr>
        <w:t>Використовують</w:t>
      </w:r>
      <w:r w:rsidR="00053373" w:rsidRPr="00D219C4">
        <w:rPr>
          <w:rFonts w:ascii="Times New Roman" w:eastAsia="Times New Roman" w:hAnsi="Times New Roman" w:cs="Times New Roman"/>
          <w:color w:val="000000"/>
          <w:sz w:val="24"/>
          <w:szCs w:val="24"/>
          <w:lang w:eastAsia="uk-UA"/>
        </w:rPr>
        <w:t xml:space="preserve"> </w:t>
      </w:r>
      <w:r w:rsidR="00053373" w:rsidRPr="00D219C4">
        <w:rPr>
          <w:rFonts w:ascii="Times New Roman" w:eastAsia="Times New Roman" w:hAnsi="Times New Roman" w:cs="Times New Roman"/>
          <w:color w:val="000000"/>
          <w:sz w:val="24"/>
          <w:szCs w:val="24"/>
          <w:lang w:val="uk-UA" w:eastAsia="uk-UA"/>
        </w:rPr>
        <w:t xml:space="preserve">його </w:t>
      </w:r>
      <w:r w:rsidRPr="00D219C4">
        <w:rPr>
          <w:rFonts w:ascii="Times New Roman" w:eastAsia="Times New Roman" w:hAnsi="Times New Roman" w:cs="Times New Roman"/>
          <w:color w:val="000000"/>
          <w:sz w:val="24"/>
          <w:szCs w:val="24"/>
          <w:lang w:val="uk-UA" w:eastAsia="uk-UA"/>
        </w:rPr>
        <w:t>і при консервуванні — він надає маринадам коричневого забарвлення.</w:t>
      </w: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Дешевий солодовий оцет виготовляють розбавленням оцтової кислоти до </w:t>
      </w:r>
      <w:r w:rsidR="00053373" w:rsidRPr="00D219C4">
        <w:rPr>
          <w:rFonts w:ascii="Times New Roman" w:eastAsia="Times New Roman" w:hAnsi="Times New Roman" w:cs="Times New Roman"/>
          <w:color w:val="000000"/>
          <w:sz w:val="24"/>
          <w:szCs w:val="24"/>
          <w:lang w:val="uk-UA" w:eastAsia="uk-UA"/>
        </w:rPr>
        <w:t xml:space="preserve">           </w:t>
      </w:r>
      <w:r w:rsidRPr="00D219C4">
        <w:rPr>
          <w:rFonts w:ascii="Times New Roman" w:eastAsia="Times New Roman" w:hAnsi="Times New Roman" w:cs="Times New Roman"/>
          <w:i/>
          <w:iCs/>
          <w:color w:val="000000"/>
          <w:w w:val="75"/>
          <w:sz w:val="24"/>
          <w:szCs w:val="24"/>
          <w:lang w:val="uk-UA" w:eastAsia="uk-UA"/>
        </w:rPr>
        <w:t>4</w:t>
      </w:r>
      <w:r w:rsidRPr="00D219C4">
        <w:rPr>
          <w:rFonts w:ascii="Times New Roman" w:eastAsia="Times New Roman" w:hAnsi="Times New Roman" w:cs="Times New Roman"/>
          <w:color w:val="000000"/>
          <w:sz w:val="24"/>
          <w:szCs w:val="24"/>
          <w:lang w:val="uk-UA" w:eastAsia="uk-UA"/>
        </w:rPr>
        <w:t>—8 %, а забарвлюють його розчином карамелі.</w:t>
      </w:r>
    </w:p>
    <w:p w:rsidR="00053373" w:rsidRPr="00D219C4" w:rsidRDefault="0005337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905E68" w:rsidRPr="00D219C4" w:rsidRDefault="00905E6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Червоний і білий винний оцет</w:t>
      </w:r>
    </w:p>
    <w:p w:rsidR="00905E68" w:rsidRPr="00D219C4" w:rsidRDefault="00905E68" w:rsidP="00B27CE4">
      <w:pPr>
        <w:spacing w:after="0" w:line="240" w:lineRule="auto"/>
        <w:ind w:firstLine="284"/>
        <w:jc w:val="both"/>
        <w:rPr>
          <w:rFonts w:ascii="Times New Roman" w:eastAsia="Times New Roman" w:hAnsi="Times New Roman" w:cs="Times New Roman"/>
          <w:color w:val="000000"/>
          <w:sz w:val="24"/>
          <w:szCs w:val="24"/>
          <w:lang w:val="fr-FR" w:eastAsia="fr-FR"/>
        </w:rPr>
      </w:pPr>
      <w:r w:rsidRPr="00D219C4">
        <w:rPr>
          <w:rFonts w:ascii="Times New Roman" w:eastAsia="Times New Roman" w:hAnsi="Times New Roman" w:cs="Times New Roman"/>
          <w:color w:val="000000"/>
          <w:sz w:val="24"/>
          <w:szCs w:val="24"/>
          <w:lang w:val="uk-UA" w:eastAsia="uk-UA"/>
        </w:rPr>
        <w:t xml:space="preserve">Винний оцет із червоного або білого вина є найпопулярнішим оцтом </w:t>
      </w:r>
      <w:r w:rsidRPr="00D219C4">
        <w:rPr>
          <w:rFonts w:ascii="Times New Roman" w:eastAsia="Times New Roman" w:hAnsi="Times New Roman" w:cs="Times New Roman"/>
          <w:i/>
          <w:iCs/>
          <w:color w:val="000000"/>
          <w:w w:val="75"/>
          <w:sz w:val="24"/>
          <w:szCs w:val="24"/>
          <w:lang w:val="uk-UA" w:eastAsia="uk-UA"/>
        </w:rPr>
        <w:t>у</w:t>
      </w:r>
      <w:r w:rsidRPr="00D219C4">
        <w:rPr>
          <w:rFonts w:ascii="Times New Roman" w:eastAsia="Times New Roman" w:hAnsi="Times New Roman" w:cs="Times New Roman"/>
          <w:color w:val="000000"/>
          <w:sz w:val="24"/>
          <w:szCs w:val="24"/>
          <w:lang w:val="uk-UA" w:eastAsia="uk-UA"/>
        </w:rPr>
        <w:t xml:space="preserve"> країнах Середземномор’я і Центральної Європи. Як і у вина, існує значний діапазон в області якості винного оцту. Є більш дорогий, що виробляють з окремих сортів вин, таких як шампанське, </w:t>
      </w:r>
      <w:proofErr w:type="spellStart"/>
      <w:r w:rsidRPr="00D219C4">
        <w:rPr>
          <w:rFonts w:ascii="Times New Roman" w:eastAsia="Times New Roman" w:hAnsi="Times New Roman" w:cs="Times New Roman"/>
          <w:color w:val="000000"/>
          <w:sz w:val="24"/>
          <w:szCs w:val="24"/>
          <w:lang w:val="uk-UA" w:eastAsia="uk-UA"/>
        </w:rPr>
        <w:t>Шеррі</w:t>
      </w:r>
      <w:proofErr w:type="spellEnd"/>
      <w:r w:rsidRPr="00D219C4">
        <w:rPr>
          <w:rFonts w:ascii="Times New Roman" w:eastAsia="Times New Roman" w:hAnsi="Times New Roman" w:cs="Times New Roman"/>
          <w:color w:val="000000"/>
          <w:sz w:val="24"/>
          <w:szCs w:val="24"/>
          <w:lang w:val="uk-UA" w:eastAsia="uk-UA"/>
        </w:rPr>
        <w:t xml:space="preserve"> або </w:t>
      </w:r>
      <w:r w:rsidR="00053373" w:rsidRPr="00D219C4">
        <w:rPr>
          <w:rFonts w:ascii="Times New Roman" w:eastAsia="Times New Roman" w:hAnsi="Times New Roman" w:cs="Times New Roman"/>
          <w:color w:val="000000"/>
          <w:sz w:val="24"/>
          <w:szCs w:val="24"/>
          <w:lang w:val="fr-FR" w:eastAsia="fr-FR"/>
        </w:rPr>
        <w:t>Pinot Gri</w:t>
      </w:r>
      <w:proofErr w:type="spellStart"/>
      <w:r w:rsidR="00053373" w:rsidRPr="00D219C4">
        <w:rPr>
          <w:rFonts w:ascii="Times New Roman" w:eastAsia="Times New Roman" w:hAnsi="Times New Roman" w:cs="Times New Roman"/>
          <w:color w:val="000000"/>
          <w:sz w:val="24"/>
          <w:szCs w:val="24"/>
          <w:lang w:val="en-US" w:eastAsia="fr-FR"/>
        </w:rPr>
        <w:t>gi</w:t>
      </w:r>
      <w:proofErr w:type="spellEnd"/>
      <w:r w:rsidRPr="00D219C4">
        <w:rPr>
          <w:rFonts w:ascii="Times New Roman" w:eastAsia="Times New Roman" w:hAnsi="Times New Roman" w:cs="Times New Roman"/>
          <w:color w:val="000000"/>
          <w:sz w:val="24"/>
          <w:szCs w:val="24"/>
          <w:lang w:val="fr-FR" w:eastAsia="fr-FR"/>
        </w:rPr>
        <w:t>o.</w:t>
      </w:r>
    </w:p>
    <w:p w:rsidR="00053373" w:rsidRPr="00D219C4" w:rsidRDefault="0005337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Рисовий оцет — ніжність і аромат Азії</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Рисовий оцет — найпоширеніший в Азії вид оцту. З’явився він, швид</w:t>
      </w:r>
      <w:r w:rsidRPr="00D219C4">
        <w:rPr>
          <w:rFonts w:ascii="Times New Roman" w:eastAsia="Times New Roman" w:hAnsi="Times New Roman" w:cs="Times New Roman"/>
          <w:color w:val="000000"/>
          <w:sz w:val="24"/>
          <w:szCs w:val="24"/>
          <w:lang w:val="uk-UA" w:eastAsia="uk-UA"/>
        </w:rPr>
        <w:softHyphen/>
        <w:t>ше за все, у Китаї, а в III—V ст. був завезений у Японію. Цей оцет, який готують із неочищеного коричневого рису, особливо багатий на аміно</w:t>
      </w:r>
      <w:r w:rsidRPr="00D219C4">
        <w:rPr>
          <w:rFonts w:ascii="Times New Roman" w:eastAsia="Times New Roman" w:hAnsi="Times New Roman" w:cs="Times New Roman"/>
          <w:color w:val="000000"/>
          <w:sz w:val="24"/>
          <w:szCs w:val="24"/>
          <w:lang w:val="uk-UA" w:eastAsia="uk-UA"/>
        </w:rPr>
        <w:softHyphen/>
        <w:t>кислоти. Він не такий міцний, як яблучний або винний, у нього солод</w:t>
      </w:r>
      <w:r w:rsidRPr="00D219C4">
        <w:rPr>
          <w:rFonts w:ascii="Times New Roman" w:eastAsia="Times New Roman" w:hAnsi="Times New Roman" w:cs="Times New Roman"/>
          <w:color w:val="000000"/>
          <w:sz w:val="24"/>
          <w:szCs w:val="24"/>
          <w:lang w:val="uk-UA" w:eastAsia="uk-UA"/>
        </w:rPr>
        <w:softHyphen/>
        <w:t>куватий аромат.</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Уміст Калію в рисовому оцті не такий великий, як у яблучному й винному, але він надзвичайно багатий на Фосфор і Кальцій, які вкрай необхідні організмові.</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Японці стверджують, що рисовий оцет добре вгамовує спрагу. Якщо рисовий оцет розбавити водою, одержують чудовий корисний напій.</w:t>
      </w:r>
    </w:p>
    <w:p w:rsidR="00053373" w:rsidRPr="00D219C4" w:rsidRDefault="0005337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53373" w:rsidRPr="00D219C4" w:rsidRDefault="00053373" w:rsidP="00B27CE4">
      <w:pPr>
        <w:spacing w:after="0" w:line="240" w:lineRule="auto"/>
        <w:ind w:firstLine="284"/>
        <w:jc w:val="both"/>
        <w:rPr>
          <w:rFonts w:ascii="Times New Roman" w:eastAsia="Times New Roman" w:hAnsi="Times New Roman" w:cs="Times New Roman"/>
          <w:b/>
          <w:sz w:val="24"/>
          <w:szCs w:val="24"/>
          <w:lang w:val="uk-UA" w:eastAsia="ru-RU"/>
        </w:rPr>
      </w:pPr>
      <w:r w:rsidRPr="00D219C4">
        <w:rPr>
          <w:rFonts w:ascii="Times New Roman" w:eastAsia="Times New Roman" w:hAnsi="Times New Roman" w:cs="Times New Roman"/>
          <w:b/>
          <w:bCs/>
          <w:color w:val="000000"/>
          <w:sz w:val="24"/>
          <w:szCs w:val="24"/>
          <w:lang w:val="uk-UA" w:eastAsia="uk-UA"/>
        </w:rPr>
        <w:t xml:space="preserve">Фруктові </w:t>
      </w:r>
      <w:r w:rsidRPr="00D219C4">
        <w:rPr>
          <w:rFonts w:ascii="Times New Roman" w:eastAsia="Times New Roman" w:hAnsi="Times New Roman" w:cs="Times New Roman"/>
          <w:b/>
          <w:color w:val="000000"/>
          <w:sz w:val="24"/>
          <w:szCs w:val="24"/>
          <w:lang w:val="uk-UA" w:eastAsia="uk-UA"/>
        </w:rPr>
        <w:t>оцти</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Фруктові оцти виробляють із фруктових вин. Вони, як правило, не мають якихось додаткових смаків.</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Оцет виготовляють із чорної смородини, малини, айви і томатів. Біль</w:t>
      </w:r>
      <w:r w:rsidRPr="00D219C4">
        <w:rPr>
          <w:rFonts w:ascii="Times New Roman" w:eastAsia="Times New Roman" w:hAnsi="Times New Roman" w:cs="Times New Roman"/>
          <w:color w:val="000000"/>
          <w:sz w:val="24"/>
          <w:szCs w:val="24"/>
          <w:lang w:val="uk-UA" w:eastAsia="uk-UA"/>
        </w:rPr>
        <w:softHyphen/>
        <w:t>шість оцтових плодів вирощують в Європі.</w:t>
      </w:r>
    </w:p>
    <w:p w:rsidR="00053373" w:rsidRPr="00D219C4" w:rsidRDefault="00053373" w:rsidP="00B27CE4">
      <w:pPr>
        <w:spacing w:after="0" w:line="240" w:lineRule="auto"/>
        <w:ind w:firstLine="284"/>
        <w:jc w:val="both"/>
        <w:rPr>
          <w:rFonts w:ascii="Times New Roman" w:eastAsia="Times New Roman" w:hAnsi="Times New Roman" w:cs="Times New Roman"/>
          <w:b/>
          <w:color w:val="000000"/>
          <w:sz w:val="24"/>
          <w:szCs w:val="24"/>
          <w:lang w:val="uk-UA" w:eastAsia="uk-UA"/>
        </w:rPr>
      </w:pPr>
    </w:p>
    <w:p w:rsidR="00053373" w:rsidRPr="00D219C4" w:rsidRDefault="00053373" w:rsidP="00B27CE4">
      <w:pPr>
        <w:spacing w:after="0" w:line="240" w:lineRule="auto"/>
        <w:ind w:firstLine="284"/>
        <w:jc w:val="both"/>
        <w:rPr>
          <w:rFonts w:ascii="Times New Roman" w:eastAsia="Times New Roman" w:hAnsi="Times New Roman" w:cs="Times New Roman"/>
          <w:b/>
          <w:sz w:val="24"/>
          <w:szCs w:val="24"/>
          <w:lang w:val="uk-UA" w:eastAsia="ru-RU"/>
        </w:rPr>
      </w:pPr>
      <w:r w:rsidRPr="00D219C4">
        <w:rPr>
          <w:rFonts w:ascii="Times New Roman" w:eastAsia="Times New Roman" w:hAnsi="Times New Roman" w:cs="Times New Roman"/>
          <w:b/>
          <w:color w:val="000000"/>
          <w:sz w:val="24"/>
          <w:szCs w:val="24"/>
          <w:lang w:val="uk-UA" w:eastAsia="uk-UA"/>
        </w:rPr>
        <w:t>Кокосовий оцет</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Кокосовий оцет, зроблений із забродженого кокосового молока, широ</w:t>
      </w:r>
      <w:r w:rsidRPr="00D219C4">
        <w:rPr>
          <w:rFonts w:ascii="Times New Roman" w:eastAsia="Times New Roman" w:hAnsi="Times New Roman" w:cs="Times New Roman"/>
          <w:color w:val="000000"/>
          <w:sz w:val="24"/>
          <w:szCs w:val="24"/>
          <w:lang w:val="uk-UA" w:eastAsia="uk-UA"/>
        </w:rPr>
        <w:softHyphen/>
        <w:t>ко використовують в кулінарії Південно-Східної Азії, а також у рецептах деяких страв Індії.</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Це — біла рідина, що має особливо гострий, кислий смак і трохи пінисту консистенцію.</w:t>
      </w:r>
    </w:p>
    <w:p w:rsidR="00053373" w:rsidRPr="00D219C4" w:rsidRDefault="0005337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Оцет з родзинок</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lastRenderedPageBreak/>
        <w:t>Оцет із родзинок, названий «хал», з арабської означає «виноградний оцет». Він середньо-коричневого кольору, має м’який смак.</w:t>
      </w:r>
    </w:p>
    <w:p w:rsidR="00053373" w:rsidRPr="00D219C4" w:rsidRDefault="0005337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Медовий оцет</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Оцет із меду можна побачити в крамницях дуже рідко, хоча комерційно доступні медові оцти виробляють в Італії та Франції.</w:t>
      </w:r>
    </w:p>
    <w:p w:rsidR="00053373" w:rsidRPr="00D219C4" w:rsidRDefault="0005337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Трав’яний оцет</w:t>
      </w:r>
    </w:p>
    <w:p w:rsidR="00053373" w:rsidRPr="00D219C4" w:rsidRDefault="0005337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Трав’яний оцет приправлений травами (найчастіше це середземномор</w:t>
      </w:r>
      <w:r w:rsidRPr="00D219C4">
        <w:rPr>
          <w:rFonts w:ascii="Times New Roman" w:eastAsia="Times New Roman" w:hAnsi="Times New Roman" w:cs="Times New Roman"/>
          <w:color w:val="000000"/>
          <w:sz w:val="24"/>
          <w:szCs w:val="24"/>
          <w:lang w:val="uk-UA" w:eastAsia="uk-UA"/>
        </w:rPr>
        <w:softHyphen/>
        <w:t xml:space="preserve">ські трави, такі як чабрець або майоран). Такий оцет можна приготувати в домашніх умовах. Оцет, приправлений часником, називають </w:t>
      </w:r>
      <w:r w:rsidRPr="00D219C4">
        <w:rPr>
          <w:rFonts w:ascii="Times New Roman" w:eastAsia="Times New Roman" w:hAnsi="Times New Roman" w:cs="Times New Roman"/>
          <w:b/>
          <w:bCs/>
          <w:color w:val="000000"/>
          <w:sz w:val="24"/>
          <w:szCs w:val="24"/>
          <w:lang w:val="uk-UA" w:eastAsia="uk-UA"/>
        </w:rPr>
        <w:t>часни</w:t>
      </w:r>
      <w:r w:rsidRPr="00D219C4">
        <w:rPr>
          <w:rFonts w:ascii="Times New Roman" w:eastAsia="Times New Roman" w:hAnsi="Times New Roman" w:cs="Times New Roman"/>
          <w:b/>
          <w:bCs/>
          <w:color w:val="000000"/>
          <w:sz w:val="24"/>
          <w:szCs w:val="24"/>
          <w:lang w:val="uk-UA" w:eastAsia="uk-UA"/>
        </w:rPr>
        <w:softHyphen/>
        <w:t>ковим.</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Чайний грибний оцет</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Чайний грибний оцет виробляють з </w:t>
      </w:r>
      <w:proofErr w:type="spellStart"/>
      <w:r w:rsidRPr="00D219C4">
        <w:rPr>
          <w:rFonts w:ascii="Times New Roman" w:eastAsia="Times New Roman" w:hAnsi="Times New Roman" w:cs="Times New Roman"/>
          <w:color w:val="000000"/>
          <w:sz w:val="24"/>
          <w:szCs w:val="24"/>
          <w:lang w:val="uk-UA" w:eastAsia="uk-UA"/>
        </w:rPr>
        <w:t>Комбуча</w:t>
      </w:r>
      <w:proofErr w:type="spellEnd"/>
      <w:r w:rsidRPr="00D219C4">
        <w:rPr>
          <w:rFonts w:ascii="Times New Roman" w:eastAsia="Times New Roman" w:hAnsi="Times New Roman" w:cs="Times New Roman"/>
          <w:color w:val="000000"/>
          <w:sz w:val="24"/>
          <w:szCs w:val="24"/>
          <w:lang w:val="uk-UA" w:eastAsia="uk-UA"/>
        </w:rPr>
        <w:t xml:space="preserve"> — симбіотичної культу</w:t>
      </w:r>
      <w:r w:rsidRPr="00D219C4">
        <w:rPr>
          <w:rFonts w:ascii="Times New Roman" w:eastAsia="Times New Roman" w:hAnsi="Times New Roman" w:cs="Times New Roman"/>
          <w:color w:val="000000"/>
          <w:sz w:val="24"/>
          <w:szCs w:val="24"/>
          <w:lang w:val="uk-UA" w:eastAsia="uk-UA"/>
        </w:rPr>
        <w:softHyphen/>
        <w:t>ри дріжджів і бактерій. Бактерії виробляють складний набір поживних речовин.</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Зерновий оцет</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Зерновий оцет — ферментований оцет із використанням одного чи кількох видів зернових.</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Тростинний оцет</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Виробляють з цукрової тростини. Має тонкий, вишуканий, солодку</w:t>
      </w:r>
      <w:r w:rsidRPr="00D219C4">
        <w:rPr>
          <w:rFonts w:ascii="Times New Roman" w:eastAsia="Times New Roman" w:hAnsi="Times New Roman" w:cs="Times New Roman"/>
          <w:color w:val="000000"/>
          <w:sz w:val="24"/>
          <w:szCs w:val="24"/>
          <w:lang w:val="uk-UA" w:eastAsia="uk-UA"/>
        </w:rPr>
        <w:softHyphen/>
        <w:t>ватий смак. Поширений в Індонезії, на Філіппінах.</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Туалетний оцет</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Одним із найбільш відомих продуктів XVII—XIX ст. був туалетний оцет </w:t>
      </w:r>
      <w:r w:rsidRPr="00D219C4">
        <w:rPr>
          <w:rFonts w:ascii="Times New Roman" w:eastAsia="Times New Roman" w:hAnsi="Times New Roman" w:cs="Times New Roman"/>
          <w:b/>
          <w:bCs/>
          <w:color w:val="000000"/>
          <w:sz w:val="24"/>
          <w:szCs w:val="24"/>
          <w:lang w:val="fr-FR" w:eastAsia="fr-FR"/>
        </w:rPr>
        <w:t xml:space="preserve">(Vinaigre de Toilette). </w:t>
      </w:r>
      <w:r w:rsidRPr="00D219C4">
        <w:rPr>
          <w:rFonts w:ascii="Times New Roman" w:eastAsia="Times New Roman" w:hAnsi="Times New Roman" w:cs="Times New Roman"/>
          <w:color w:val="000000"/>
          <w:sz w:val="24"/>
          <w:szCs w:val="24"/>
          <w:lang w:val="uk-UA" w:eastAsia="uk-UA"/>
        </w:rPr>
        <w:t>Готувався він із якісного одеколону з до</w:t>
      </w:r>
      <w:r w:rsidRPr="00D219C4">
        <w:rPr>
          <w:rFonts w:ascii="Times New Roman" w:eastAsia="Times New Roman" w:hAnsi="Times New Roman" w:cs="Times New Roman"/>
          <w:color w:val="000000"/>
          <w:sz w:val="24"/>
          <w:szCs w:val="24"/>
          <w:lang w:val="uk-UA" w:eastAsia="uk-UA"/>
        </w:rPr>
        <w:softHyphen/>
        <w:t>даванням у певних пропорціях «крижаної» оцтової кислоти, ефірних олій, ароматних рослин і екстрактів запашних спецій. Туалетний оцет застосовувався для протирання шкіри в гігієнічних цілях, як дезодору</w:t>
      </w:r>
      <w:r w:rsidRPr="00D219C4">
        <w:rPr>
          <w:rFonts w:ascii="Times New Roman" w:eastAsia="Times New Roman" w:hAnsi="Times New Roman" w:cs="Times New Roman"/>
          <w:color w:val="000000"/>
          <w:sz w:val="24"/>
          <w:szCs w:val="24"/>
          <w:lang w:val="uk-UA" w:eastAsia="uk-UA"/>
        </w:rPr>
        <w:softHyphen/>
        <w:t>ючий засіб і для зменшення потовиділення в спекотні дні, а також для відлякування настирливих комах.</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Туалетним оцтом змочували скроні при головних болях і давали понюхати при непритомності, що була спричинена духотою й тісним одягом.</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Кажуть, що у світі налічується до 4 тис. різних видів оцту. </w:t>
      </w:r>
      <w:proofErr w:type="spellStart"/>
      <w:r w:rsidRPr="00D219C4">
        <w:rPr>
          <w:rFonts w:ascii="Times New Roman" w:eastAsia="Times New Roman" w:hAnsi="Times New Roman" w:cs="Times New Roman"/>
          <w:color w:val="000000"/>
          <w:sz w:val="24"/>
          <w:szCs w:val="24"/>
          <w:lang w:val="uk-UA" w:eastAsia="uk-UA"/>
        </w:rPr>
        <w:t>Будь-</w:t>
      </w:r>
      <w:proofErr w:type="spellEnd"/>
      <w:r w:rsidRPr="00D219C4">
        <w:rPr>
          <w:rFonts w:ascii="Times New Roman" w:eastAsia="Times New Roman" w:hAnsi="Times New Roman" w:cs="Times New Roman"/>
          <w:color w:val="000000"/>
          <w:sz w:val="24"/>
          <w:szCs w:val="24"/>
          <w:lang w:val="uk-UA" w:eastAsia="uk-UA"/>
        </w:rPr>
        <w:t xml:space="preserve"> який алкогольний напій, якщо дати йому перебродити, перетворюється в оцет. Іншими словами, скільки існує видів алкогольних напоїв, стільки є й видів оцту.</w:t>
      </w:r>
    </w:p>
    <w:p w:rsidR="00053373" w:rsidRPr="00D219C4" w:rsidRDefault="00053373"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Які ж види оцту здобули широке застосування в різних країнах? Зга</w:t>
      </w:r>
      <w:r w:rsidRPr="00D219C4">
        <w:rPr>
          <w:rFonts w:ascii="Times New Roman" w:eastAsia="Times New Roman" w:hAnsi="Times New Roman" w:cs="Times New Roman"/>
          <w:color w:val="000000"/>
          <w:sz w:val="24"/>
          <w:szCs w:val="24"/>
          <w:lang w:val="uk-UA" w:eastAsia="uk-UA"/>
        </w:rPr>
        <w:softHyphen/>
        <w:t>давши найбільш характерні й уживані алкогольні напої жителями тої чи іншої місцевості, ми одержимо правильну відповідь. У Японії, звичайно, найбільш популярним є рисовий оцет, вироблений з японського саке; Франція — це вино і, природно, винний оцет; в Англії, Ірландії й Німеч</w:t>
      </w:r>
      <w:r w:rsidRPr="00D219C4">
        <w:rPr>
          <w:rFonts w:ascii="Times New Roman" w:eastAsia="Times New Roman" w:hAnsi="Times New Roman" w:cs="Times New Roman"/>
          <w:color w:val="000000"/>
          <w:sz w:val="24"/>
          <w:szCs w:val="24"/>
          <w:lang w:val="uk-UA" w:eastAsia="uk-UA"/>
        </w:rPr>
        <w:softHyphen/>
        <w:t>чині, де люблять пиво, поширеним є солодовий оцет.</w:t>
      </w:r>
    </w:p>
    <w:p w:rsidR="00053373" w:rsidRPr="00D219C4" w:rsidRDefault="00053373"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Таким чином, оцет тісно пов’язаний із культурою споживання алкогольних напоїв різних країн. З іншого боку, якщо мати на увазі нерозривний зв’язок алкогольних напоїв із культурою їжі, то можна сказати, що оцет є приправою, яка символізує культуру їжі певної країни.</w:t>
      </w:r>
    </w:p>
    <w:p w:rsidR="00792C48" w:rsidRPr="00D219C4" w:rsidRDefault="00792C48"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6A1A44" w:rsidRDefault="00E3573B"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9504" behindDoc="1" locked="0" layoutInCell="1" allowOverlap="1">
            <wp:simplePos x="0" y="0"/>
            <wp:positionH relativeFrom="column">
              <wp:posOffset>3933825</wp:posOffset>
            </wp:positionH>
            <wp:positionV relativeFrom="paragraph">
              <wp:posOffset>31115</wp:posOffset>
            </wp:positionV>
            <wp:extent cx="2158365" cy="2144395"/>
            <wp:effectExtent l="19050" t="0" r="0" b="0"/>
            <wp:wrapTight wrapText="bothSides">
              <wp:wrapPolygon edited="0">
                <wp:start x="-191" y="0"/>
                <wp:lineTo x="-191" y="21491"/>
                <wp:lineTo x="21543" y="21491"/>
                <wp:lineTo x="21543" y="0"/>
                <wp:lineTo x="-191" y="0"/>
              </wp:wrapPolygon>
            </wp:wrapTight>
            <wp:docPr id="9" name="Рисунок 2" descr="F:\МАМА ВАЛЯ\картинки\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МА ВАЛЯ\картинки\images (15).jpg"/>
                    <pic:cNvPicPr>
                      <a:picLocks noChangeAspect="1" noChangeArrowheads="1"/>
                    </pic:cNvPicPr>
                  </pic:nvPicPr>
                  <pic:blipFill>
                    <a:blip r:embed="rId16" cstate="screen"/>
                    <a:srcRect/>
                    <a:stretch>
                      <a:fillRect/>
                    </a:stretch>
                  </pic:blipFill>
                  <pic:spPr bwMode="auto">
                    <a:xfrm>
                      <a:off x="0" y="0"/>
                      <a:ext cx="2158365" cy="214439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sz w:val="24"/>
          <w:szCs w:val="24"/>
          <w:lang w:eastAsia="ru-RU"/>
        </w:rPr>
        <w:drawing>
          <wp:anchor distT="0" distB="0" distL="114300" distR="114300" simplePos="0" relativeHeight="251668480" behindDoc="1" locked="0" layoutInCell="1" allowOverlap="1">
            <wp:simplePos x="0" y="0"/>
            <wp:positionH relativeFrom="column">
              <wp:posOffset>492760</wp:posOffset>
            </wp:positionH>
            <wp:positionV relativeFrom="paragraph">
              <wp:posOffset>31115</wp:posOffset>
            </wp:positionV>
            <wp:extent cx="2158365" cy="2144395"/>
            <wp:effectExtent l="19050" t="0" r="0" b="0"/>
            <wp:wrapTight wrapText="bothSides">
              <wp:wrapPolygon edited="0">
                <wp:start x="-191" y="0"/>
                <wp:lineTo x="-191" y="21491"/>
                <wp:lineTo x="21543" y="21491"/>
                <wp:lineTo x="21543" y="0"/>
                <wp:lineTo x="-191" y="0"/>
              </wp:wrapPolygon>
            </wp:wrapTight>
            <wp:docPr id="1" name="Рисунок 1" descr="F:\МАМА ВАЛЯ\картинки\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МА ВАЛЯ\картинки\images (14).jpg"/>
                    <pic:cNvPicPr>
                      <a:picLocks noChangeAspect="1" noChangeArrowheads="1"/>
                    </pic:cNvPicPr>
                  </pic:nvPicPr>
                  <pic:blipFill>
                    <a:blip r:embed="rId17" cstate="screen"/>
                    <a:srcRect/>
                    <a:stretch>
                      <a:fillRect/>
                    </a:stretch>
                  </pic:blipFill>
                  <pic:spPr bwMode="auto">
                    <a:xfrm>
                      <a:off x="0" y="0"/>
                      <a:ext cx="2158365" cy="2144395"/>
                    </a:xfrm>
                    <a:prstGeom prst="rect">
                      <a:avLst/>
                    </a:prstGeom>
                    <a:noFill/>
                    <a:ln w="9525">
                      <a:noFill/>
                      <a:miter lim="800000"/>
                      <a:headEnd/>
                      <a:tailEnd/>
                    </a:ln>
                  </pic:spPr>
                </pic:pic>
              </a:graphicData>
            </a:graphic>
          </wp:anchor>
        </w:drawing>
      </w:r>
    </w:p>
    <w:p w:rsidR="006A1A44" w:rsidRDefault="006A1A4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6A1A44" w:rsidRDefault="006A1A4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6A1A44" w:rsidRDefault="006A1A44" w:rsidP="00817DA5">
      <w:pPr>
        <w:spacing w:after="0" w:line="240" w:lineRule="auto"/>
        <w:jc w:val="both"/>
        <w:rPr>
          <w:rFonts w:ascii="Times New Roman" w:eastAsia="Times New Roman" w:hAnsi="Times New Roman" w:cs="Times New Roman"/>
          <w:b/>
          <w:bCs/>
          <w:color w:val="000000"/>
          <w:sz w:val="24"/>
          <w:szCs w:val="24"/>
          <w:lang w:val="uk-UA" w:eastAsia="uk-UA"/>
        </w:rPr>
      </w:pPr>
    </w:p>
    <w:p w:rsidR="006A1A44" w:rsidRDefault="006A1A44" w:rsidP="006A1A44">
      <w:pPr>
        <w:spacing w:after="0" w:line="240" w:lineRule="auto"/>
        <w:jc w:val="both"/>
        <w:rPr>
          <w:rFonts w:ascii="Times New Roman" w:eastAsia="Times New Roman" w:hAnsi="Times New Roman" w:cs="Times New Roman"/>
          <w:b/>
          <w:bCs/>
          <w:color w:val="000000"/>
          <w:sz w:val="24"/>
          <w:szCs w:val="24"/>
          <w:lang w:val="uk-UA" w:eastAsia="uk-UA"/>
        </w:rPr>
      </w:pPr>
    </w:p>
    <w:p w:rsidR="00792C48" w:rsidRPr="001A1C1C" w:rsidRDefault="00792C48" w:rsidP="001A1C1C">
      <w:pPr>
        <w:spacing w:after="0" w:line="240" w:lineRule="auto"/>
        <w:ind w:firstLine="284"/>
        <w:jc w:val="center"/>
        <w:rPr>
          <w:rFonts w:ascii="Times New Roman" w:eastAsia="Times New Roman" w:hAnsi="Times New Roman" w:cs="Times New Roman"/>
          <w:b/>
          <w:bCs/>
          <w:color w:val="000000"/>
          <w:sz w:val="36"/>
          <w:szCs w:val="36"/>
          <w:lang w:val="uk-UA" w:eastAsia="uk-UA"/>
        </w:rPr>
      </w:pPr>
      <w:r w:rsidRPr="00A512BE">
        <w:rPr>
          <w:rFonts w:ascii="Times New Roman" w:eastAsia="Times New Roman" w:hAnsi="Times New Roman" w:cs="Times New Roman"/>
          <w:b/>
          <w:bCs/>
          <w:color w:val="1F3864" w:themeColor="accent5" w:themeShade="80"/>
          <w:sz w:val="36"/>
          <w:szCs w:val="36"/>
          <w:lang w:val="uk-UA" w:eastAsia="uk-UA"/>
        </w:rPr>
        <w:lastRenderedPageBreak/>
        <w:t>Виробництво оцту</w:t>
      </w:r>
    </w:p>
    <w:p w:rsidR="006D6CEF" w:rsidRPr="00A512BE" w:rsidRDefault="006D6CEF" w:rsidP="006D6CEF">
      <w:pPr>
        <w:spacing w:after="0" w:line="240" w:lineRule="auto"/>
        <w:ind w:firstLine="284"/>
        <w:jc w:val="both"/>
        <w:rPr>
          <w:rFonts w:ascii="Times New Roman" w:eastAsia="Times New Roman" w:hAnsi="Times New Roman" w:cs="Times New Roman"/>
          <w:b/>
          <w:bCs/>
          <w:color w:val="1F3864" w:themeColor="accent5" w:themeShade="80"/>
          <w:sz w:val="36"/>
          <w:szCs w:val="36"/>
          <w:lang w:val="uk-UA" w:eastAsia="uk-UA"/>
        </w:rPr>
      </w:pPr>
    </w:p>
    <w:p w:rsidR="009370FE" w:rsidRPr="000A576A" w:rsidRDefault="009370FE" w:rsidP="00B27CE4">
      <w:pPr>
        <w:spacing w:after="0" w:line="240" w:lineRule="auto"/>
        <w:ind w:firstLine="284"/>
        <w:jc w:val="both"/>
        <w:rPr>
          <w:rFonts w:ascii="Times New Roman" w:eastAsia="Times New Roman" w:hAnsi="Times New Roman" w:cs="Times New Roman"/>
          <w:sz w:val="18"/>
          <w:szCs w:val="18"/>
          <w:lang w:val="uk-UA" w:eastAsia="ru-RU"/>
        </w:rPr>
      </w:pPr>
    </w:p>
    <w:p w:rsidR="00792C48" w:rsidRDefault="009370FE"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b/>
          <w:bCs/>
          <w:i/>
          <w:iCs/>
          <w:noProof/>
          <w:color w:val="000000"/>
          <w:sz w:val="24"/>
          <w:szCs w:val="24"/>
          <w:lang w:eastAsia="ru-RU"/>
        </w:rPr>
        <w:drawing>
          <wp:anchor distT="0" distB="0" distL="114300" distR="114300" simplePos="0" relativeHeight="251670528" behindDoc="1" locked="0" layoutInCell="1" allowOverlap="1">
            <wp:simplePos x="0" y="0"/>
            <wp:positionH relativeFrom="column">
              <wp:posOffset>376555</wp:posOffset>
            </wp:positionH>
            <wp:positionV relativeFrom="paragraph">
              <wp:posOffset>135255</wp:posOffset>
            </wp:positionV>
            <wp:extent cx="5995670" cy="1529080"/>
            <wp:effectExtent l="19050" t="0" r="5080" b="0"/>
            <wp:wrapTight wrapText="bothSides">
              <wp:wrapPolygon edited="0">
                <wp:start x="-69" y="0"/>
                <wp:lineTo x="-69" y="21259"/>
                <wp:lineTo x="21618" y="21259"/>
                <wp:lineTo x="21618" y="0"/>
                <wp:lineTo x="-69" y="0"/>
              </wp:wrapPolygon>
            </wp:wrapTight>
            <wp:docPr id="10" name="Рисунок 4" descr="F:\МАМА ВАЛЯ\картинки\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МА ВАЛЯ\картинки\images (4).jpg"/>
                    <pic:cNvPicPr>
                      <a:picLocks noChangeAspect="1" noChangeArrowheads="1"/>
                    </pic:cNvPicPr>
                  </pic:nvPicPr>
                  <pic:blipFill>
                    <a:blip r:embed="rId18" cstate="screen"/>
                    <a:srcRect/>
                    <a:stretch>
                      <a:fillRect/>
                    </a:stretch>
                  </pic:blipFill>
                  <pic:spPr bwMode="auto">
                    <a:xfrm>
                      <a:off x="0" y="0"/>
                      <a:ext cx="5995670" cy="1529080"/>
                    </a:xfrm>
                    <a:prstGeom prst="rect">
                      <a:avLst/>
                    </a:prstGeom>
                    <a:noFill/>
                    <a:ln w="9525">
                      <a:noFill/>
                      <a:miter lim="800000"/>
                      <a:headEnd/>
                      <a:tailEnd/>
                    </a:ln>
                  </pic:spPr>
                </pic:pic>
              </a:graphicData>
            </a:graphic>
          </wp:anchor>
        </w:drawing>
      </w:r>
      <w:r w:rsidR="00792C48" w:rsidRPr="00D219C4">
        <w:rPr>
          <w:rFonts w:ascii="Times New Roman" w:eastAsia="Times New Roman" w:hAnsi="Times New Roman" w:cs="Times New Roman"/>
          <w:b/>
          <w:bCs/>
          <w:i/>
          <w:iCs/>
          <w:color w:val="000000"/>
          <w:sz w:val="24"/>
          <w:szCs w:val="24"/>
          <w:lang w:val="uk-UA" w:eastAsia="uk-UA"/>
        </w:rPr>
        <w:t>Експонати:</w:t>
      </w:r>
      <w:r w:rsidR="00792C48" w:rsidRPr="00D219C4">
        <w:rPr>
          <w:rFonts w:ascii="Times New Roman" w:eastAsia="Times New Roman" w:hAnsi="Times New Roman" w:cs="Times New Roman"/>
          <w:color w:val="000000"/>
          <w:sz w:val="24"/>
          <w:szCs w:val="24"/>
          <w:lang w:val="uk-UA" w:eastAsia="uk-UA"/>
        </w:rPr>
        <w:t xml:space="preserve"> зображення апаратів для виробництва оцту різними ме</w:t>
      </w:r>
      <w:r w:rsidR="00792C48" w:rsidRPr="00D219C4">
        <w:rPr>
          <w:rFonts w:ascii="Times New Roman" w:eastAsia="Times New Roman" w:hAnsi="Times New Roman" w:cs="Times New Roman"/>
          <w:color w:val="000000"/>
          <w:sz w:val="24"/>
          <w:szCs w:val="24"/>
          <w:lang w:val="uk-UA" w:eastAsia="uk-UA"/>
        </w:rPr>
        <w:softHyphen/>
        <w:t>тодами.</w:t>
      </w:r>
    </w:p>
    <w:p w:rsidR="009370FE" w:rsidRPr="00D219C4" w:rsidRDefault="009370FE" w:rsidP="009370FE">
      <w:pPr>
        <w:spacing w:after="0" w:line="240" w:lineRule="auto"/>
        <w:jc w:val="both"/>
        <w:rPr>
          <w:rFonts w:ascii="Times New Roman" w:eastAsia="Times New Roman" w:hAnsi="Times New Roman" w:cs="Times New Roman"/>
          <w:sz w:val="24"/>
          <w:szCs w:val="24"/>
          <w:lang w:val="uk-UA" w:eastAsia="ru-RU"/>
        </w:rPr>
      </w:pPr>
    </w:p>
    <w:p w:rsidR="00792C48" w:rsidRPr="00D219C4" w:rsidRDefault="00792C48"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92C48" w:rsidRPr="00D219C4" w:rsidRDefault="009370FE" w:rsidP="00B27CE4">
      <w:pPr>
        <w:spacing w:after="0" w:line="240" w:lineRule="auto"/>
        <w:ind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4"/>
          <w:szCs w:val="24"/>
          <w:lang w:val="uk-UA" w:eastAsia="uk-UA"/>
        </w:rPr>
        <w:t xml:space="preserve">                        </w:t>
      </w:r>
      <w:r w:rsidR="00792C48" w:rsidRPr="00D219C4">
        <w:rPr>
          <w:rFonts w:ascii="Times New Roman" w:eastAsia="Times New Roman" w:hAnsi="Times New Roman" w:cs="Times New Roman"/>
          <w:b/>
          <w:bCs/>
          <w:color w:val="000000"/>
          <w:sz w:val="24"/>
          <w:szCs w:val="24"/>
          <w:lang w:val="uk-UA" w:eastAsia="uk-UA"/>
        </w:rPr>
        <w:t>Промислові способи одержання синтетичної оцтової кислоти</w:t>
      </w:r>
    </w:p>
    <w:p w:rsidR="00792C48" w:rsidRPr="00D219C4" w:rsidRDefault="00792C48" w:rsidP="00B27CE4">
      <w:pPr>
        <w:pStyle w:val="a3"/>
        <w:numPr>
          <w:ilvl w:val="0"/>
          <w:numId w:val="5"/>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 xml:space="preserve">Одержання оцтового альдегіду (з ацетилену за реакцією </w:t>
      </w:r>
      <w:proofErr w:type="spellStart"/>
      <w:r w:rsidRPr="00D219C4">
        <w:rPr>
          <w:rFonts w:ascii="Times New Roman" w:eastAsia="Times New Roman" w:hAnsi="Times New Roman" w:cs="Times New Roman"/>
          <w:i/>
          <w:iCs/>
          <w:color w:val="000000"/>
          <w:sz w:val="24"/>
          <w:szCs w:val="24"/>
          <w:lang w:val="uk-UA" w:eastAsia="uk-UA"/>
        </w:rPr>
        <w:t>Кучерова</w:t>
      </w:r>
      <w:proofErr w:type="spellEnd"/>
      <w:r w:rsidRPr="00D219C4">
        <w:rPr>
          <w:rFonts w:ascii="Times New Roman" w:eastAsia="Times New Roman" w:hAnsi="Times New Roman" w:cs="Times New Roman"/>
          <w:i/>
          <w:iCs/>
          <w:color w:val="000000"/>
          <w:sz w:val="24"/>
          <w:szCs w:val="24"/>
          <w:lang w:val="uk-UA" w:eastAsia="uk-UA"/>
        </w:rPr>
        <w:t>), його окиснення.</w:t>
      </w:r>
    </w:p>
    <w:p w:rsidR="00792C48" w:rsidRPr="00D219C4" w:rsidRDefault="00792C48"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Ацетилен, у свою чергу, одержують із доступної сировини — метану. Окиснення альдегіду дає кислоту:</w:t>
      </w:r>
    </w:p>
    <w:p w:rsidR="00792C48" w:rsidRPr="00D219C4" w:rsidRDefault="00792C4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noProof/>
          <w:sz w:val="24"/>
          <w:szCs w:val="24"/>
          <w:lang w:eastAsia="ru-RU"/>
        </w:rPr>
        <w:drawing>
          <wp:inline distT="0" distB="0" distL="0" distR="0">
            <wp:extent cx="3009900" cy="8599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11.jpg"/>
                    <pic:cNvPicPr/>
                  </pic:nvPicPr>
                  <pic:blipFill rotWithShape="1">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014528" cy="8612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C48" w:rsidRPr="00D219C4" w:rsidRDefault="00792C48" w:rsidP="00B27CE4">
      <w:pPr>
        <w:pStyle w:val="a3"/>
        <w:numPr>
          <w:ilvl w:val="0"/>
          <w:numId w:val="5"/>
        </w:num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i/>
          <w:iCs/>
          <w:color w:val="000000"/>
          <w:sz w:val="24"/>
          <w:szCs w:val="24"/>
          <w:lang w:val="uk-UA" w:eastAsia="uk-UA"/>
        </w:rPr>
        <w:t>Окиснення бутану:</w:t>
      </w:r>
    </w:p>
    <w:p w:rsidR="00792C48" w:rsidRPr="00D219C4" w:rsidRDefault="00792C48" w:rsidP="00B27CE4">
      <w:p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noProof/>
          <w:color w:val="000000"/>
          <w:sz w:val="24"/>
          <w:szCs w:val="24"/>
          <w:lang w:eastAsia="ru-RU"/>
        </w:rPr>
        <w:drawing>
          <wp:inline distT="0" distB="0" distL="0" distR="0">
            <wp:extent cx="2876550" cy="7681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011.jpg"/>
                    <pic:cNvPicPr/>
                  </pic:nvPicPr>
                  <pic:blipFill rotWithShape="1">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94884" cy="7730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C48" w:rsidRPr="00D219C4" w:rsidRDefault="00792C48" w:rsidP="00B27CE4">
      <w:pPr>
        <w:pStyle w:val="a3"/>
        <w:numPr>
          <w:ilvl w:val="0"/>
          <w:numId w:val="5"/>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Окиснення етилового спирту:</w:t>
      </w:r>
    </w:p>
    <w:p w:rsidR="00792C48" w:rsidRPr="00D219C4" w:rsidRDefault="00792C48" w:rsidP="00B27CE4">
      <w:p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noProof/>
          <w:color w:val="000000"/>
          <w:sz w:val="24"/>
          <w:szCs w:val="24"/>
          <w:lang w:eastAsia="ru-RU"/>
        </w:rPr>
        <w:drawing>
          <wp:inline distT="0" distB="0" distL="0" distR="0">
            <wp:extent cx="2723172" cy="79057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011.jpg"/>
                    <pic:cNvPicPr/>
                  </pic:nvPicPr>
                  <pic:blipFill rotWithShape="1">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50836" cy="7986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C48" w:rsidRPr="00D219C4" w:rsidRDefault="00792C48" w:rsidP="00B27CE4">
      <w:pPr>
        <w:pStyle w:val="a3"/>
        <w:numPr>
          <w:ilvl w:val="0"/>
          <w:numId w:val="5"/>
        </w:numPr>
        <w:spacing w:after="0" w:line="240" w:lineRule="auto"/>
        <w:ind w:firstLine="284"/>
        <w:jc w:val="both"/>
        <w:rPr>
          <w:rFonts w:ascii="Times New Roman" w:eastAsia="Times New Roman" w:hAnsi="Times New Roman" w:cs="Times New Roman"/>
          <w:i/>
          <w:iCs/>
          <w:color w:val="000000"/>
          <w:sz w:val="24"/>
          <w:szCs w:val="24"/>
          <w:lang w:val="uk-UA" w:eastAsia="uk-UA"/>
        </w:rPr>
      </w:pPr>
      <w:proofErr w:type="spellStart"/>
      <w:r w:rsidRPr="00D219C4">
        <w:rPr>
          <w:rFonts w:ascii="Times New Roman" w:eastAsia="Times New Roman" w:hAnsi="Times New Roman" w:cs="Times New Roman"/>
          <w:i/>
          <w:iCs/>
          <w:color w:val="000000"/>
          <w:sz w:val="24"/>
          <w:szCs w:val="24"/>
          <w:lang w:val="uk-UA" w:eastAsia="uk-UA"/>
        </w:rPr>
        <w:t>Оксосинтез</w:t>
      </w:r>
      <w:proofErr w:type="spellEnd"/>
      <w:r w:rsidRPr="00D219C4">
        <w:rPr>
          <w:rFonts w:ascii="Times New Roman" w:eastAsia="Times New Roman" w:hAnsi="Times New Roman" w:cs="Times New Roman"/>
          <w:i/>
          <w:iCs/>
          <w:color w:val="000000"/>
          <w:sz w:val="24"/>
          <w:szCs w:val="24"/>
          <w:lang w:val="uk-UA" w:eastAsia="uk-UA"/>
        </w:rPr>
        <w:t xml:space="preserve"> за схемою:</w:t>
      </w:r>
    </w:p>
    <w:p w:rsidR="00792C48" w:rsidRPr="00D219C4" w:rsidRDefault="00792C48"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noProof/>
          <w:color w:val="000000"/>
          <w:sz w:val="24"/>
          <w:szCs w:val="24"/>
          <w:lang w:eastAsia="ru-RU"/>
        </w:rPr>
        <w:drawing>
          <wp:inline distT="0" distB="0" distL="0" distR="0">
            <wp:extent cx="2695575" cy="947094"/>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011.jpg"/>
                    <pic:cNvPicPr/>
                  </pic:nvPicPr>
                  <pic:blipFill rotWithShape="1">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14454" cy="9537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2C48"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                                           </w:t>
      </w:r>
      <w:r w:rsidR="00792C48" w:rsidRPr="00D219C4">
        <w:rPr>
          <w:rFonts w:ascii="Times New Roman" w:eastAsia="Times New Roman" w:hAnsi="Times New Roman" w:cs="Times New Roman"/>
          <w:b/>
          <w:bCs/>
          <w:color w:val="000000"/>
          <w:sz w:val="24"/>
          <w:szCs w:val="24"/>
          <w:lang w:val="uk-UA" w:eastAsia="uk-UA"/>
        </w:rPr>
        <w:t>Промислове виробництво натурального оцту</w:t>
      </w:r>
    </w:p>
    <w:p w:rsidR="00817DA5" w:rsidRPr="00D219C4"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92C48" w:rsidRPr="00D219C4" w:rsidRDefault="00792C4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 xml:space="preserve"> «Метод </w:t>
      </w:r>
      <w:proofErr w:type="spellStart"/>
      <w:r w:rsidRPr="00D219C4">
        <w:rPr>
          <w:rFonts w:ascii="Times New Roman" w:eastAsia="Times New Roman" w:hAnsi="Times New Roman" w:cs="Times New Roman"/>
          <w:b/>
          <w:bCs/>
          <w:color w:val="000000"/>
          <w:sz w:val="24"/>
          <w:szCs w:val="24"/>
          <w:lang w:val="uk-UA" w:eastAsia="uk-UA"/>
        </w:rPr>
        <w:t>Шуценбаха</w:t>
      </w:r>
      <w:proofErr w:type="spellEnd"/>
      <w:r w:rsidRPr="00D219C4">
        <w:rPr>
          <w:rFonts w:ascii="Times New Roman" w:eastAsia="Times New Roman" w:hAnsi="Times New Roman" w:cs="Times New Roman"/>
          <w:b/>
          <w:bCs/>
          <w:color w:val="000000"/>
          <w:sz w:val="24"/>
          <w:szCs w:val="24"/>
          <w:lang w:val="uk-UA" w:eastAsia="uk-UA"/>
        </w:rPr>
        <w:t xml:space="preserve">» </w:t>
      </w:r>
      <w:r w:rsidRPr="00D219C4">
        <w:rPr>
          <w:rFonts w:ascii="Times New Roman" w:eastAsia="Times New Roman" w:hAnsi="Times New Roman" w:cs="Times New Roman"/>
          <w:color w:val="000000"/>
          <w:sz w:val="24"/>
          <w:szCs w:val="24"/>
          <w:lang w:val="uk-UA" w:eastAsia="uk-UA"/>
        </w:rPr>
        <w:t xml:space="preserve">описаний німецьким </w:t>
      </w:r>
      <w:r w:rsidR="006A1A44">
        <w:rPr>
          <w:rFonts w:ascii="Times New Roman" w:eastAsia="Times New Roman" w:hAnsi="Times New Roman" w:cs="Times New Roman"/>
          <w:color w:val="000000"/>
          <w:sz w:val="24"/>
          <w:szCs w:val="24"/>
          <w:lang w:val="uk-UA" w:eastAsia="uk-UA"/>
        </w:rPr>
        <w:t xml:space="preserve">ученим </w:t>
      </w:r>
      <w:proofErr w:type="spellStart"/>
      <w:r w:rsidR="006A1A44">
        <w:rPr>
          <w:rFonts w:ascii="Times New Roman" w:eastAsia="Times New Roman" w:hAnsi="Times New Roman" w:cs="Times New Roman"/>
          <w:color w:val="000000"/>
          <w:sz w:val="24"/>
          <w:szCs w:val="24"/>
          <w:lang w:val="uk-UA" w:eastAsia="uk-UA"/>
        </w:rPr>
        <w:t>Бургавом</w:t>
      </w:r>
      <w:proofErr w:type="spellEnd"/>
      <w:r w:rsidR="006A1A44">
        <w:rPr>
          <w:rFonts w:ascii="Times New Roman" w:eastAsia="Times New Roman" w:hAnsi="Times New Roman" w:cs="Times New Roman"/>
          <w:color w:val="000000"/>
          <w:sz w:val="24"/>
          <w:szCs w:val="24"/>
          <w:lang w:val="uk-UA" w:eastAsia="uk-UA"/>
        </w:rPr>
        <w:t xml:space="preserve"> (</w:t>
      </w:r>
      <w:proofErr w:type="spellStart"/>
      <w:r w:rsidR="006A1A44">
        <w:rPr>
          <w:rFonts w:ascii="Times New Roman" w:eastAsia="Times New Roman" w:hAnsi="Times New Roman" w:cs="Times New Roman"/>
          <w:color w:val="000000"/>
          <w:sz w:val="24"/>
          <w:szCs w:val="24"/>
          <w:lang w:val="uk-UA" w:eastAsia="uk-UA"/>
        </w:rPr>
        <w:t>Воегйауе</w:t>
      </w:r>
      <w:proofErr w:type="spellEnd"/>
      <w:r w:rsidR="006A1A44">
        <w:rPr>
          <w:rFonts w:ascii="Times New Roman" w:eastAsia="Times New Roman" w:hAnsi="Times New Roman" w:cs="Times New Roman"/>
          <w:color w:val="000000"/>
          <w:sz w:val="24"/>
          <w:szCs w:val="24"/>
          <w:lang w:val="uk-UA" w:eastAsia="uk-UA"/>
        </w:rPr>
        <w:t xml:space="preserve">) в  </w:t>
      </w:r>
      <w:r w:rsidRPr="00D219C4">
        <w:rPr>
          <w:rFonts w:ascii="Times New Roman" w:eastAsia="Times New Roman" w:hAnsi="Times New Roman" w:cs="Times New Roman"/>
          <w:color w:val="000000"/>
          <w:sz w:val="24"/>
          <w:szCs w:val="24"/>
          <w:lang w:val="uk-UA" w:eastAsia="uk-UA"/>
        </w:rPr>
        <w:t xml:space="preserve">    1732 р.</w:t>
      </w:r>
    </w:p>
    <w:p w:rsidR="00792C48" w:rsidRPr="00D219C4" w:rsidRDefault="00792C48" w:rsidP="00B27CE4">
      <w:pPr>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Його суть полягає в тому, що спиртовмісну рідину (в описі </w:t>
      </w:r>
      <w:proofErr w:type="spellStart"/>
      <w:r w:rsidRPr="00D219C4">
        <w:rPr>
          <w:rFonts w:ascii="Times New Roman" w:eastAsia="Times New Roman" w:hAnsi="Times New Roman" w:cs="Times New Roman"/>
          <w:color w:val="000000"/>
          <w:sz w:val="24"/>
          <w:szCs w:val="24"/>
          <w:lang w:val="uk-UA" w:eastAsia="uk-UA"/>
        </w:rPr>
        <w:t>Бургава</w:t>
      </w:r>
      <w:proofErr w:type="spellEnd"/>
      <w:r w:rsidRPr="00D219C4">
        <w:rPr>
          <w:rFonts w:ascii="Times New Roman" w:eastAsia="Times New Roman" w:hAnsi="Times New Roman" w:cs="Times New Roman"/>
          <w:color w:val="000000"/>
          <w:sz w:val="24"/>
          <w:szCs w:val="24"/>
          <w:lang w:val="uk-UA" w:eastAsia="uk-UA"/>
        </w:rPr>
        <w:t xml:space="preserve"> згадується розчин спирту, який виробляли з хліба) пропускають зверху вниз через ретельно вимочені в оцті великі букові стружки. Основним апаратом, у якому одержують оцтову кислоту за методом </w:t>
      </w:r>
      <w:proofErr w:type="spellStart"/>
      <w:r w:rsidRPr="00D219C4">
        <w:rPr>
          <w:rFonts w:ascii="Times New Roman" w:eastAsia="Times New Roman" w:hAnsi="Times New Roman" w:cs="Times New Roman"/>
          <w:color w:val="000000"/>
          <w:sz w:val="24"/>
          <w:szCs w:val="24"/>
          <w:lang w:val="uk-UA" w:eastAsia="uk-UA"/>
        </w:rPr>
        <w:t>Шуценбаха</w:t>
      </w:r>
      <w:proofErr w:type="spellEnd"/>
      <w:r w:rsidRPr="00D219C4">
        <w:rPr>
          <w:rFonts w:ascii="Times New Roman" w:eastAsia="Times New Roman" w:hAnsi="Times New Roman" w:cs="Times New Roman"/>
          <w:color w:val="000000"/>
          <w:sz w:val="24"/>
          <w:szCs w:val="24"/>
          <w:lang w:val="uk-UA" w:eastAsia="uk-UA"/>
        </w:rPr>
        <w:t xml:space="preserve">, є дерев’яний чан конічної форми. На відстані 200—300 мм від основного днища в ньому встановлюють горизонтальну перфоровану перегородку. Верхня частина апарата на 2/3 заповнюється стружками, які зрошуються живильним для бактерій середовищем, що містить деяку кількість оцтової кислоти (найчастіше це 6%-й розчин), етиловий спирт    (3—4 %-й розчин) та невелику кількість амонійних і фосфатних солей. У міру проходження розчину, бактерії </w:t>
      </w:r>
      <w:proofErr w:type="spellStart"/>
      <w:r w:rsidRPr="00D219C4">
        <w:rPr>
          <w:rFonts w:ascii="Times New Roman" w:eastAsia="Times New Roman" w:hAnsi="Times New Roman" w:cs="Times New Roman"/>
          <w:color w:val="000000"/>
          <w:sz w:val="24"/>
          <w:szCs w:val="24"/>
          <w:lang w:val="uk-UA" w:eastAsia="uk-UA"/>
        </w:rPr>
        <w:t>окиснюють</w:t>
      </w:r>
      <w:proofErr w:type="spellEnd"/>
      <w:r w:rsidRPr="00D219C4">
        <w:rPr>
          <w:rFonts w:ascii="Times New Roman" w:eastAsia="Times New Roman" w:hAnsi="Times New Roman" w:cs="Times New Roman"/>
          <w:color w:val="000000"/>
          <w:sz w:val="24"/>
          <w:szCs w:val="24"/>
          <w:lang w:val="uk-UA" w:eastAsia="uk-UA"/>
        </w:rPr>
        <w:t xml:space="preserve"> спирт в оцтову кислоту. У нижній частині апарата накопичується готова продукція — 9 %-й оцет.</w:t>
      </w:r>
    </w:p>
    <w:p w:rsidR="00792C48" w:rsidRPr="00D219C4" w:rsidRDefault="00792C4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lastRenderedPageBreak/>
        <w:t xml:space="preserve">Циркуляційний </w:t>
      </w:r>
      <w:r w:rsidRPr="00D219C4">
        <w:rPr>
          <w:rFonts w:ascii="Times New Roman" w:eastAsia="Times New Roman" w:hAnsi="Times New Roman" w:cs="Times New Roman"/>
          <w:b/>
          <w:bCs/>
          <w:color w:val="000000"/>
          <w:sz w:val="24"/>
          <w:szCs w:val="24"/>
          <w:lang w:val="uk-UA" w:eastAsia="uk-UA"/>
        </w:rPr>
        <w:t xml:space="preserve">спосіб </w:t>
      </w:r>
      <w:proofErr w:type="spellStart"/>
      <w:r w:rsidRPr="00D219C4">
        <w:rPr>
          <w:rFonts w:ascii="Times New Roman" w:eastAsia="Times New Roman" w:hAnsi="Times New Roman" w:cs="Times New Roman"/>
          <w:b/>
          <w:bCs/>
          <w:color w:val="000000"/>
          <w:sz w:val="24"/>
          <w:szCs w:val="24"/>
          <w:lang w:val="uk-UA" w:eastAsia="uk-UA"/>
        </w:rPr>
        <w:t>Фрингса</w:t>
      </w:r>
      <w:proofErr w:type="spellEnd"/>
      <w:r w:rsidRPr="00D219C4">
        <w:rPr>
          <w:rFonts w:ascii="Times New Roman" w:eastAsia="Times New Roman" w:hAnsi="Times New Roman" w:cs="Times New Roman"/>
          <w:b/>
          <w:bCs/>
          <w:color w:val="000000"/>
          <w:sz w:val="24"/>
          <w:szCs w:val="24"/>
          <w:lang w:val="uk-UA" w:eastAsia="uk-UA"/>
        </w:rPr>
        <w:t xml:space="preserve"> </w:t>
      </w:r>
      <w:r w:rsidRPr="00D219C4">
        <w:rPr>
          <w:rFonts w:ascii="Times New Roman" w:eastAsia="Times New Roman" w:hAnsi="Times New Roman" w:cs="Times New Roman"/>
          <w:color w:val="000000"/>
          <w:sz w:val="24"/>
          <w:szCs w:val="24"/>
          <w:lang w:val="uk-UA" w:eastAsia="uk-UA"/>
        </w:rPr>
        <w:t xml:space="preserve">мав чимало спільного з методом </w:t>
      </w:r>
      <w:proofErr w:type="spellStart"/>
      <w:r w:rsidRPr="00D219C4">
        <w:rPr>
          <w:rFonts w:ascii="Times New Roman" w:eastAsia="Times New Roman" w:hAnsi="Times New Roman" w:cs="Times New Roman"/>
          <w:color w:val="000000"/>
          <w:sz w:val="24"/>
          <w:szCs w:val="24"/>
          <w:lang w:val="uk-UA" w:eastAsia="uk-UA"/>
        </w:rPr>
        <w:t>Шуценбаха</w:t>
      </w:r>
      <w:proofErr w:type="spellEnd"/>
      <w:r w:rsidRPr="00D219C4">
        <w:rPr>
          <w:rFonts w:ascii="Times New Roman" w:eastAsia="Times New Roman" w:hAnsi="Times New Roman" w:cs="Times New Roman"/>
          <w:color w:val="000000"/>
          <w:sz w:val="24"/>
          <w:szCs w:val="24"/>
          <w:lang w:val="uk-UA" w:eastAsia="uk-UA"/>
        </w:rPr>
        <w:t>, однак були й істотні відмінності. Насамперед це стосується розмірів апаратів. На деяких підприємствах об’єм заповненої стружками робочої камери досягав 60 м</w:t>
      </w:r>
      <w:r w:rsidRPr="00D219C4">
        <w:rPr>
          <w:rFonts w:ascii="Times New Roman" w:eastAsia="Times New Roman" w:hAnsi="Times New Roman" w:cs="Times New Roman"/>
          <w:color w:val="000000"/>
          <w:sz w:val="24"/>
          <w:szCs w:val="24"/>
          <w:vertAlign w:val="superscript"/>
          <w:lang w:val="uk-UA" w:eastAsia="uk-UA"/>
        </w:rPr>
        <w:t>3</w:t>
      </w:r>
      <w:r w:rsidRPr="00D219C4">
        <w:rPr>
          <w:rFonts w:ascii="Times New Roman" w:eastAsia="Times New Roman" w:hAnsi="Times New Roman" w:cs="Times New Roman"/>
          <w:color w:val="000000"/>
          <w:sz w:val="24"/>
          <w:szCs w:val="24"/>
          <w:lang w:val="uk-UA" w:eastAsia="uk-UA"/>
        </w:rPr>
        <w:t>. У таких апаратах тепловиділення виявля</w:t>
      </w:r>
      <w:r w:rsidRPr="00D219C4">
        <w:rPr>
          <w:rFonts w:ascii="Times New Roman" w:eastAsia="Times New Roman" w:hAnsi="Times New Roman" w:cs="Times New Roman"/>
          <w:color w:val="000000"/>
          <w:sz w:val="24"/>
          <w:szCs w:val="24"/>
          <w:lang w:val="uk-UA" w:eastAsia="uk-UA"/>
        </w:rPr>
        <w:softHyphen/>
        <w:t>лося настільки значним, що в них доводилося вбудовувати спеціальні теплообмінники. Найчастіше в робочій камері розташовували змійовики, якими циркулювала холодна вода, але іноді вмонтовували ще й додатко</w:t>
      </w:r>
      <w:r w:rsidRPr="00D219C4">
        <w:rPr>
          <w:rFonts w:ascii="Times New Roman" w:eastAsia="Times New Roman" w:hAnsi="Times New Roman" w:cs="Times New Roman"/>
          <w:color w:val="000000"/>
          <w:sz w:val="24"/>
          <w:szCs w:val="24"/>
          <w:lang w:val="uk-UA" w:eastAsia="uk-UA"/>
        </w:rPr>
        <w:softHyphen/>
        <w:t>ві, так звані виносні теплообмінники, що встановлювали зовні апарата в циркуляційному контурі.</w:t>
      </w:r>
    </w:p>
    <w:p w:rsidR="00792C48" w:rsidRPr="00D219C4" w:rsidRDefault="00792C4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Істотним недоліком цього методу виявився розмір апарата. На початку 60-х рр. XX ст. з’явилася технологія, за якою оцтовокислі бактерії почали культивувати в спеціальних апаратах-ферментерах у рідині, — </w:t>
      </w:r>
      <w:r w:rsidRPr="00D219C4">
        <w:rPr>
          <w:rFonts w:ascii="Times New Roman" w:eastAsia="Times New Roman" w:hAnsi="Times New Roman" w:cs="Times New Roman"/>
          <w:b/>
          <w:bCs/>
          <w:color w:val="000000"/>
          <w:sz w:val="24"/>
          <w:szCs w:val="24"/>
          <w:lang w:val="uk-UA" w:eastAsia="uk-UA"/>
        </w:rPr>
        <w:t xml:space="preserve">метод періодичного глибинного культивування. </w:t>
      </w:r>
      <w:r w:rsidRPr="00D219C4">
        <w:rPr>
          <w:rFonts w:ascii="Times New Roman" w:eastAsia="Times New Roman" w:hAnsi="Times New Roman" w:cs="Times New Roman"/>
          <w:color w:val="000000"/>
          <w:sz w:val="24"/>
          <w:szCs w:val="24"/>
          <w:lang w:val="uk-UA" w:eastAsia="uk-UA"/>
        </w:rPr>
        <w:t>Продуктивність глибинних апаратів у кілька разів вища, а самі вони в кілька разів менші, ніж апарати, заповнені стружками; при цьому значно менші втрати етанолу. Крім того, відпадає необхідність застосування деревних стружок.</w:t>
      </w:r>
    </w:p>
    <w:p w:rsidR="000B0A7D" w:rsidRDefault="000B0A7D"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817DA5" w:rsidRDefault="00817DA5" w:rsidP="00B27CE4">
      <w:pPr>
        <w:spacing w:after="0" w:line="240" w:lineRule="auto"/>
        <w:ind w:firstLine="284"/>
        <w:jc w:val="center"/>
        <w:rPr>
          <w:rFonts w:ascii="Times New Roman" w:eastAsia="Times New Roman" w:hAnsi="Times New Roman" w:cs="Times New Roman"/>
          <w:b/>
          <w:bCs/>
          <w:color w:val="000000"/>
          <w:sz w:val="24"/>
          <w:szCs w:val="24"/>
          <w:lang w:val="uk-UA" w:eastAsia="uk-UA"/>
        </w:rPr>
      </w:pPr>
    </w:p>
    <w:p w:rsidR="00817DA5" w:rsidRDefault="00817DA5" w:rsidP="00B27CE4">
      <w:pPr>
        <w:spacing w:after="0" w:line="240" w:lineRule="auto"/>
        <w:ind w:firstLine="284"/>
        <w:jc w:val="center"/>
        <w:rPr>
          <w:rFonts w:ascii="Times New Roman" w:eastAsia="Times New Roman" w:hAnsi="Times New Roman" w:cs="Times New Roman"/>
          <w:b/>
          <w:bCs/>
          <w:color w:val="000000"/>
          <w:sz w:val="24"/>
          <w:szCs w:val="24"/>
          <w:lang w:val="uk-UA" w:eastAsia="uk-UA"/>
        </w:rPr>
      </w:pPr>
    </w:p>
    <w:p w:rsidR="00792C48" w:rsidRPr="00960B6C" w:rsidRDefault="00792C48" w:rsidP="00B27CE4">
      <w:pPr>
        <w:spacing w:after="0" w:line="240" w:lineRule="auto"/>
        <w:ind w:firstLine="284"/>
        <w:jc w:val="center"/>
        <w:rPr>
          <w:rFonts w:ascii="Times New Roman" w:eastAsia="Times New Roman" w:hAnsi="Times New Roman" w:cs="Times New Roman"/>
          <w:b/>
          <w:bCs/>
          <w:color w:val="1F4E79" w:themeColor="accent1" w:themeShade="80"/>
          <w:sz w:val="36"/>
          <w:szCs w:val="36"/>
          <w:lang w:val="uk-UA" w:eastAsia="uk-UA"/>
        </w:rPr>
      </w:pPr>
      <w:r w:rsidRPr="00960B6C">
        <w:rPr>
          <w:rFonts w:ascii="Times New Roman" w:eastAsia="Times New Roman" w:hAnsi="Times New Roman" w:cs="Times New Roman"/>
          <w:b/>
          <w:bCs/>
          <w:color w:val="1F4E79" w:themeColor="accent1" w:themeShade="80"/>
          <w:sz w:val="36"/>
          <w:szCs w:val="36"/>
          <w:lang w:val="uk-UA" w:eastAsia="uk-UA"/>
        </w:rPr>
        <w:t>Оцет у моєму домі: практичні поради</w:t>
      </w:r>
    </w:p>
    <w:p w:rsidR="009370FE" w:rsidRPr="00960B6C" w:rsidRDefault="009370FE" w:rsidP="00B27CE4">
      <w:pPr>
        <w:spacing w:after="0" w:line="240" w:lineRule="auto"/>
        <w:ind w:firstLine="284"/>
        <w:jc w:val="center"/>
        <w:rPr>
          <w:rFonts w:ascii="Times New Roman" w:eastAsia="Times New Roman" w:hAnsi="Times New Roman" w:cs="Times New Roman"/>
          <w:b/>
          <w:bCs/>
          <w:color w:val="1F4E79" w:themeColor="accent1" w:themeShade="80"/>
          <w:sz w:val="36"/>
          <w:szCs w:val="36"/>
          <w:lang w:val="uk-UA" w:eastAsia="uk-UA"/>
        </w:rPr>
      </w:pPr>
    </w:p>
    <w:p w:rsidR="009370FE" w:rsidRDefault="009370FE" w:rsidP="00B27CE4">
      <w:pPr>
        <w:spacing w:after="0" w:line="240" w:lineRule="auto"/>
        <w:ind w:firstLine="284"/>
        <w:jc w:val="center"/>
        <w:rPr>
          <w:rFonts w:ascii="Times New Roman" w:eastAsia="Times New Roman" w:hAnsi="Times New Roman" w:cs="Times New Roman"/>
          <w:b/>
          <w:bCs/>
          <w:color w:val="000000"/>
          <w:sz w:val="36"/>
          <w:szCs w:val="36"/>
          <w:lang w:val="uk-UA" w:eastAsia="uk-UA"/>
        </w:rPr>
      </w:pPr>
      <w:r>
        <w:rPr>
          <w:rFonts w:ascii="Times New Roman" w:eastAsia="Times New Roman" w:hAnsi="Times New Roman" w:cs="Times New Roman"/>
          <w:b/>
          <w:bCs/>
          <w:noProof/>
          <w:color w:val="000000"/>
          <w:sz w:val="36"/>
          <w:szCs w:val="36"/>
          <w:lang w:eastAsia="ru-RU"/>
        </w:rPr>
        <w:drawing>
          <wp:anchor distT="0" distB="0" distL="114300" distR="114300" simplePos="0" relativeHeight="251674624" behindDoc="1" locked="0" layoutInCell="1" allowOverlap="1">
            <wp:simplePos x="0" y="0"/>
            <wp:positionH relativeFrom="column">
              <wp:posOffset>409575</wp:posOffset>
            </wp:positionH>
            <wp:positionV relativeFrom="paragraph">
              <wp:posOffset>43815</wp:posOffset>
            </wp:positionV>
            <wp:extent cx="2458085" cy="1845310"/>
            <wp:effectExtent l="19050" t="0" r="0" b="0"/>
            <wp:wrapTight wrapText="bothSides">
              <wp:wrapPolygon edited="0">
                <wp:start x="-167" y="0"/>
                <wp:lineTo x="-167" y="21407"/>
                <wp:lineTo x="21594" y="21407"/>
                <wp:lineTo x="21594" y="0"/>
                <wp:lineTo x="-167" y="0"/>
              </wp:wrapPolygon>
            </wp:wrapTight>
            <wp:docPr id="18" name="Рисунок 6" descr="F:\МАМА ВАЛЯ\картинки\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АМА ВАЛЯ\картинки\images (11).jpg"/>
                    <pic:cNvPicPr>
                      <a:picLocks noChangeAspect="1" noChangeArrowheads="1"/>
                    </pic:cNvPicPr>
                  </pic:nvPicPr>
                  <pic:blipFill>
                    <a:blip r:embed="rId23" cstate="screen"/>
                    <a:srcRect/>
                    <a:stretch>
                      <a:fillRect/>
                    </a:stretch>
                  </pic:blipFill>
                  <pic:spPr bwMode="auto">
                    <a:xfrm>
                      <a:off x="0" y="0"/>
                      <a:ext cx="2458085" cy="1845310"/>
                    </a:xfrm>
                    <a:prstGeom prst="rect">
                      <a:avLst/>
                    </a:prstGeom>
                    <a:noFill/>
                    <a:ln w="9525">
                      <a:noFill/>
                      <a:miter lim="800000"/>
                      <a:headEnd/>
                      <a:tailEnd/>
                    </a:ln>
                  </pic:spPr>
                </pic:pic>
              </a:graphicData>
            </a:graphic>
          </wp:anchor>
        </w:drawing>
      </w:r>
    </w:p>
    <w:p w:rsidR="00792C48" w:rsidRPr="00D219C4" w:rsidRDefault="00792C48" w:rsidP="009370FE">
      <w:pPr>
        <w:spacing w:after="0" w:line="240" w:lineRule="auto"/>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презентація </w:t>
      </w:r>
      <w:r w:rsidRPr="00D219C4">
        <w:rPr>
          <w:rFonts w:ascii="Times New Roman" w:eastAsia="Times New Roman" w:hAnsi="Times New Roman" w:cs="Times New Roman"/>
          <w:color w:val="000000"/>
          <w:sz w:val="24"/>
          <w:szCs w:val="24"/>
          <w:lang w:val="en-US"/>
        </w:rPr>
        <w:t>PowerPoint</w:t>
      </w:r>
      <w:r w:rsidRPr="00D219C4">
        <w:rPr>
          <w:rFonts w:ascii="Times New Roman" w:eastAsia="Times New Roman" w:hAnsi="Times New Roman" w:cs="Times New Roman"/>
          <w:color w:val="000000"/>
          <w:sz w:val="24"/>
          <w:szCs w:val="24"/>
          <w:lang w:val="uk-UA" w:eastAsia="uk-UA"/>
        </w:rPr>
        <w:t>.</w:t>
      </w:r>
    </w:p>
    <w:p w:rsidR="000B0A7D" w:rsidRPr="00D219C4" w:rsidRDefault="00792C48" w:rsidP="00B27CE4">
      <w:pPr>
        <w:pStyle w:val="a3"/>
        <w:numPr>
          <w:ilvl w:val="0"/>
          <w:numId w:val="6"/>
        </w:num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Консервант.</w:t>
      </w:r>
    </w:p>
    <w:p w:rsidR="000B0A7D" w:rsidRPr="00D219C4" w:rsidRDefault="00792C48" w:rsidP="00B27CE4">
      <w:pPr>
        <w:pStyle w:val="a3"/>
        <w:numPr>
          <w:ilvl w:val="0"/>
          <w:numId w:val="6"/>
        </w:num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Харчова приправа до їжі.</w:t>
      </w:r>
    </w:p>
    <w:p w:rsidR="000B0A7D" w:rsidRPr="00D219C4" w:rsidRDefault="00792C48" w:rsidP="00B27CE4">
      <w:pPr>
        <w:pStyle w:val="a3"/>
        <w:numPr>
          <w:ilvl w:val="0"/>
          <w:numId w:val="6"/>
        </w:num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Жирний посуд, сковорідки легше вимити, якщо у воду додати трохи оцту. Так само перуть кухонні рушники, відмивають губки й щітки.</w:t>
      </w:r>
    </w:p>
    <w:p w:rsidR="000B0A7D" w:rsidRPr="00D219C4" w:rsidRDefault="00792C48" w:rsidP="00B27CE4">
      <w:pPr>
        <w:pStyle w:val="a3"/>
        <w:numPr>
          <w:ilvl w:val="0"/>
          <w:numId w:val="6"/>
        </w:num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Якщо у воду влити трохи оцту, надтріснуте яйце не витече під час варіння.</w:t>
      </w:r>
    </w:p>
    <w:p w:rsidR="000B0A7D" w:rsidRPr="00D219C4" w:rsidRDefault="00792C48" w:rsidP="00B27CE4">
      <w:pPr>
        <w:pStyle w:val="a3"/>
        <w:numPr>
          <w:ilvl w:val="0"/>
          <w:numId w:val="6"/>
        </w:num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Ватним тампоном, змоченим в оцті, легко очищати раковини, ема</w:t>
      </w:r>
      <w:r w:rsidRPr="00D219C4">
        <w:rPr>
          <w:rFonts w:ascii="Times New Roman" w:eastAsia="Times New Roman" w:hAnsi="Times New Roman" w:cs="Times New Roman"/>
          <w:color w:val="000000"/>
          <w:sz w:val="24"/>
          <w:szCs w:val="24"/>
          <w:lang w:val="uk-UA" w:eastAsia="uk-UA"/>
        </w:rPr>
        <w:softHyphen/>
        <w:t>льований посуд.</w:t>
      </w:r>
    </w:p>
    <w:p w:rsidR="00792C48" w:rsidRPr="00D219C4" w:rsidRDefault="00792C48" w:rsidP="00B27CE4">
      <w:pPr>
        <w:pStyle w:val="a3"/>
        <w:numPr>
          <w:ilvl w:val="0"/>
          <w:numId w:val="6"/>
        </w:num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Комірець шерстяної сукні або костюма можна почистити ваткою, змоченою в підігрітому оцті, — блиск щезне.</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Щоб очищені свіжі гриби не чорніли, треба покласти їх у воду, до</w:t>
      </w:r>
      <w:r w:rsidRPr="00D219C4">
        <w:rPr>
          <w:rFonts w:ascii="Times New Roman" w:eastAsia="Times New Roman" w:hAnsi="Times New Roman" w:cs="Times New Roman"/>
          <w:color w:val="000000"/>
          <w:sz w:val="24"/>
          <w:szCs w:val="24"/>
          <w:lang w:val="uk-UA" w:eastAsia="uk-UA"/>
        </w:rPr>
        <w:softHyphen/>
        <w:t>давши в неї солі й оцту.</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Свіжі яблука не потемніють, якщо очищені скибочки покласти в трохи підкислену оцтом воду.</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Запах затхлого хліба зникне, якщо потерти розчином оцту стінки ємності, де зберігають хліб.</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Налийте на сковорідку трохи оцту, поставте її на слабкий во</w:t>
      </w:r>
      <w:r w:rsidRPr="00D219C4">
        <w:rPr>
          <w:rFonts w:ascii="Times New Roman" w:eastAsia="Times New Roman" w:hAnsi="Times New Roman" w:cs="Times New Roman"/>
          <w:color w:val="000000"/>
          <w:sz w:val="24"/>
          <w:szCs w:val="24"/>
          <w:lang w:val="uk-UA" w:eastAsia="uk-UA"/>
        </w:rPr>
        <w:softHyphen/>
        <w:t>гонь — і запах жиру, риби, часнику, диму незабаром зникне.</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Щоб очищена картопля не чорніла, додайте у воду трохи оцту.</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Запах риби, цибулі, часнику, квашеної капусти, оселедця зникне, якщо посуд сполоснути водою з оцтом.</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Щоб мухи не залітали у вікна, змажте віконні рами оцтом.</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Знижує жар людського тіла обтирання оцтом, розбавленим водою у співвідношенні 1 : 2.</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Готуючись чистити овочі, особливо молоду картоплю, змочіть руки оцтом; не витирайте, а дайте висохнути. На руках не буде плям.</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Зів’яла зелень петрушки, селери чи кропу стане свіжою, якщо покласти її у воду з оцтом.</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Волосся після миття добре ополіскувати водою з оцтом. Воно буде м’яким і блискучим.</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При варінні борщу оцет додають до буряків для збереження чер</w:t>
      </w:r>
      <w:r w:rsidRPr="00D219C4">
        <w:rPr>
          <w:rFonts w:ascii="Times New Roman" w:eastAsia="Times New Roman" w:hAnsi="Times New Roman" w:cs="Times New Roman"/>
          <w:color w:val="000000"/>
          <w:sz w:val="24"/>
          <w:szCs w:val="24"/>
          <w:lang w:val="uk-UA" w:eastAsia="uk-UA"/>
        </w:rPr>
        <w:softHyphen/>
        <w:t>воного кольору.</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Щоб відновити блиск потемнілих із часом золотих і позолочених виробів, треба залишити на декілька хвилин на їх поверхні ватний тампон, змочений оцтом, а потім промити вироби водою.</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lastRenderedPageBreak/>
        <w:t>Іржаві плями можна видалити міцним розчином оцтової есенції (1 чайна ложка на 1/2 склянки води). У підігрітий розчин кислоти на де</w:t>
      </w:r>
      <w:r w:rsidRPr="00D219C4">
        <w:rPr>
          <w:rFonts w:ascii="Times New Roman" w:eastAsia="Times New Roman" w:hAnsi="Times New Roman" w:cs="Times New Roman"/>
          <w:color w:val="000000"/>
          <w:sz w:val="24"/>
          <w:szCs w:val="24"/>
          <w:lang w:val="uk-UA" w:eastAsia="uk-UA"/>
        </w:rPr>
        <w:softHyphen/>
        <w:t>кілька хвилин опускають забруднену частину тканини, після чого добре прополіскують водою.</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При полосканні кольорових вишивок у воду додають 1—2 чайні ложки оцту, щоб надати ниткам блиску.</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Оцет використовують і при фарбуванні писанок. Його додають для міцності фарб: щоб фарба краще трималася, шкарлупу яйця перед розписуванням протравлюють оцтом.</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Для дезінфекції кухонної дошки її слід добре вимити й протерти ганчіркою, змоченою оцтом, а після цього ще раз промити водою.</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За допомогою оцту очищають засмічені стоки. Залийте у стік суміш із жмені соди й чашки оцту.</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Для видалення запаху з алюмінієвого посуду його необхідно об</w:t>
      </w:r>
      <w:r w:rsidRPr="00D219C4">
        <w:rPr>
          <w:rFonts w:ascii="Times New Roman" w:eastAsia="Times New Roman" w:hAnsi="Times New Roman" w:cs="Times New Roman"/>
          <w:color w:val="000000"/>
          <w:sz w:val="24"/>
          <w:szCs w:val="24"/>
          <w:lang w:val="uk-UA" w:eastAsia="uk-UA"/>
        </w:rPr>
        <w:softHyphen/>
        <w:t>лити окропом із невеликим додаванням оцту.</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Для попередження пригоряння на новій сковорідці перед першим її використанням рекомендується налити в посудину невелику кількість оцту.</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 xml:space="preserve">При додаванні невеликої кількості оцту в морську капусту під час варіння вона стає м’якішою в результаті розчинення кальцій альгінату, що міститься в ній. </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Якщо в гірчицю, розбавлену теплою водою, через якийсь час до</w:t>
      </w:r>
      <w:r w:rsidRPr="00D219C4">
        <w:rPr>
          <w:rFonts w:ascii="Times New Roman" w:eastAsia="Times New Roman" w:hAnsi="Times New Roman" w:cs="Times New Roman"/>
          <w:color w:val="000000"/>
          <w:sz w:val="24"/>
          <w:szCs w:val="24"/>
          <w:lang w:val="uk-UA" w:eastAsia="uk-UA"/>
        </w:rPr>
        <w:softHyphen/>
        <w:t>дати небагато оцту, вона стає дуже гострою.</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Під час готування яєчні або омлету потрібно додати 2—3 краплі оцту, щоб уникнути пригоряння.</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Якщо зварити рис із додаванням оцту, його можна буде довше зберігати.</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Мікрохвильову піч можна почистити таким чином: у ємності розба</w:t>
      </w:r>
      <w:r w:rsidRPr="00D219C4">
        <w:rPr>
          <w:rFonts w:ascii="Times New Roman" w:eastAsia="Times New Roman" w:hAnsi="Times New Roman" w:cs="Times New Roman"/>
          <w:color w:val="000000"/>
          <w:sz w:val="24"/>
          <w:szCs w:val="24"/>
          <w:lang w:val="uk-UA" w:eastAsia="uk-UA"/>
        </w:rPr>
        <w:softHyphen/>
        <w:t>вити воду з оцтом у співвідношенні 1:4, поставити посудину в піч кипіти на максимальній температурі. Коли вода охолоне, посудину необхідно забрати й чистою сухою губкою витерти піч із середини.</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Щоб почистити пральну машину від накипу, можна вилити у від</w:t>
      </w:r>
      <w:r w:rsidRPr="00D219C4">
        <w:rPr>
          <w:rFonts w:ascii="Times New Roman" w:eastAsia="Times New Roman" w:hAnsi="Times New Roman" w:cs="Times New Roman"/>
          <w:color w:val="000000"/>
          <w:sz w:val="24"/>
          <w:szCs w:val="24"/>
          <w:lang w:val="uk-UA" w:eastAsia="uk-UA"/>
        </w:rPr>
        <w:softHyphen/>
        <w:t>сік для порошку 1 л оцту, вибрати делікатний режим прання, виставити температуру 40 °С. Речей у бак не класти, порошок не використовувати. Процедуру рекомендується проводити раз на два місяці.</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Щоб очистити чайник від накипу, прокип’ятіть у ньому воду з дода</w:t>
      </w:r>
      <w:r w:rsidRPr="00D219C4">
        <w:rPr>
          <w:rFonts w:ascii="Times New Roman" w:eastAsia="Times New Roman" w:hAnsi="Times New Roman" w:cs="Times New Roman"/>
          <w:color w:val="000000"/>
          <w:sz w:val="24"/>
          <w:szCs w:val="24"/>
          <w:lang w:val="uk-UA" w:eastAsia="uk-UA"/>
        </w:rPr>
        <w:softHyphen/>
        <w:t>ванням 1—2 столових ложок оцту, після чого просто сполосніть посудину.</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Оцет ефективно видаляє воскові плями й плями від усіляких смол, добре дезінфікує.</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Оцет очищає плитку, кахель (після використання слід провітрити приміщення).</w:t>
      </w:r>
    </w:p>
    <w:p w:rsidR="000B0A7D" w:rsidRPr="00D219C4" w:rsidRDefault="000B0A7D" w:rsidP="00B27CE4">
      <w:pPr>
        <w:numPr>
          <w:ilvl w:val="0"/>
          <w:numId w:val="6"/>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36.3 оцту можна приготувати ефективну й безпечну рідину для миття скла, яка ефективно чистить і не залишає розводів. Для цього потрібно розбавити 2 чайні ложки оцту в 1 л води.</w:t>
      </w:r>
    </w:p>
    <w:p w:rsidR="000B0A7D" w:rsidRDefault="000B0A7D"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817DA5"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817DA5"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817DA5" w:rsidRPr="00D219C4" w:rsidRDefault="009370FE"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72576" behindDoc="1" locked="0" layoutInCell="1" allowOverlap="1">
            <wp:simplePos x="0" y="0"/>
            <wp:positionH relativeFrom="column">
              <wp:posOffset>2021840</wp:posOffset>
            </wp:positionH>
            <wp:positionV relativeFrom="paragraph">
              <wp:posOffset>38735</wp:posOffset>
            </wp:positionV>
            <wp:extent cx="2956560" cy="2144395"/>
            <wp:effectExtent l="19050" t="0" r="0" b="0"/>
            <wp:wrapTight wrapText="bothSides">
              <wp:wrapPolygon edited="0">
                <wp:start x="-139" y="0"/>
                <wp:lineTo x="-139" y="21491"/>
                <wp:lineTo x="21572" y="21491"/>
                <wp:lineTo x="21572" y="0"/>
                <wp:lineTo x="-139" y="0"/>
              </wp:wrapPolygon>
            </wp:wrapTight>
            <wp:docPr id="15" name="Рисунок 5" descr="F:\МАМА ВАЛЯ\картинки\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МА ВАЛЯ\картинки\images (5).jpg"/>
                    <pic:cNvPicPr>
                      <a:picLocks noChangeAspect="1" noChangeArrowheads="1"/>
                    </pic:cNvPicPr>
                  </pic:nvPicPr>
                  <pic:blipFill>
                    <a:blip r:embed="rId24" cstate="screen"/>
                    <a:srcRect/>
                    <a:stretch>
                      <a:fillRect/>
                    </a:stretch>
                  </pic:blipFill>
                  <pic:spPr bwMode="auto">
                    <a:xfrm>
                      <a:off x="0" y="0"/>
                      <a:ext cx="2956560" cy="2144395"/>
                    </a:xfrm>
                    <a:prstGeom prst="rect">
                      <a:avLst/>
                    </a:prstGeom>
                    <a:noFill/>
                    <a:ln w="9525">
                      <a:noFill/>
                      <a:miter lim="800000"/>
                      <a:headEnd/>
                      <a:tailEnd/>
                    </a:ln>
                  </pic:spPr>
                </pic:pic>
              </a:graphicData>
            </a:graphic>
          </wp:anchor>
        </w:drawing>
      </w:r>
    </w:p>
    <w:p w:rsidR="00D219C4" w:rsidRDefault="00D219C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D219C4" w:rsidRDefault="00D219C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D219C4" w:rsidRDefault="00D219C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D219C4" w:rsidRDefault="00D219C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D219C4" w:rsidRDefault="00D219C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817DA5" w:rsidRDefault="00D219C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                                                   </w:t>
      </w:r>
      <w:r w:rsidR="00817DA5">
        <w:rPr>
          <w:rFonts w:ascii="Times New Roman" w:eastAsia="Times New Roman" w:hAnsi="Times New Roman" w:cs="Times New Roman"/>
          <w:b/>
          <w:bCs/>
          <w:color w:val="000000"/>
          <w:sz w:val="24"/>
          <w:szCs w:val="24"/>
          <w:lang w:val="uk-UA" w:eastAsia="uk-UA"/>
        </w:rPr>
        <w:t xml:space="preserve">          </w:t>
      </w:r>
      <w:r>
        <w:rPr>
          <w:rFonts w:ascii="Times New Roman" w:eastAsia="Times New Roman" w:hAnsi="Times New Roman" w:cs="Times New Roman"/>
          <w:b/>
          <w:bCs/>
          <w:color w:val="000000"/>
          <w:sz w:val="24"/>
          <w:szCs w:val="24"/>
          <w:lang w:val="uk-UA" w:eastAsia="uk-UA"/>
        </w:rPr>
        <w:t xml:space="preserve"> </w:t>
      </w:r>
    </w:p>
    <w:p w:rsidR="00817DA5"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817DA5"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817DA5"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817DA5"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817DA5"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                                                            </w:t>
      </w:r>
    </w:p>
    <w:p w:rsidR="00817DA5"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9370FE" w:rsidRDefault="00817DA5"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                                                      </w:t>
      </w:r>
      <w:r w:rsidR="009370FE">
        <w:rPr>
          <w:rFonts w:ascii="Times New Roman" w:eastAsia="Times New Roman" w:hAnsi="Times New Roman" w:cs="Times New Roman"/>
          <w:b/>
          <w:bCs/>
          <w:color w:val="000000"/>
          <w:sz w:val="24"/>
          <w:szCs w:val="24"/>
          <w:lang w:val="uk-UA" w:eastAsia="uk-UA"/>
        </w:rPr>
        <w:t xml:space="preserve">  </w:t>
      </w:r>
      <w:r>
        <w:rPr>
          <w:rFonts w:ascii="Times New Roman" w:eastAsia="Times New Roman" w:hAnsi="Times New Roman" w:cs="Times New Roman"/>
          <w:b/>
          <w:bCs/>
          <w:color w:val="000000"/>
          <w:sz w:val="24"/>
          <w:szCs w:val="24"/>
          <w:lang w:val="uk-UA" w:eastAsia="uk-UA"/>
        </w:rPr>
        <w:t xml:space="preserve"> </w:t>
      </w:r>
    </w:p>
    <w:p w:rsidR="000A576A" w:rsidRDefault="009370FE"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                                                </w:t>
      </w:r>
      <w:r w:rsidR="00817DA5">
        <w:rPr>
          <w:rFonts w:ascii="Times New Roman" w:eastAsia="Times New Roman" w:hAnsi="Times New Roman" w:cs="Times New Roman"/>
          <w:b/>
          <w:bCs/>
          <w:color w:val="000000"/>
          <w:sz w:val="24"/>
          <w:szCs w:val="24"/>
          <w:lang w:val="uk-UA" w:eastAsia="uk-UA"/>
        </w:rPr>
        <w:t xml:space="preserve"> </w:t>
      </w:r>
    </w:p>
    <w:p w:rsidR="000A576A" w:rsidRDefault="000A576A" w:rsidP="006D6CEF">
      <w:pPr>
        <w:spacing w:after="0" w:line="240" w:lineRule="auto"/>
        <w:jc w:val="both"/>
        <w:rPr>
          <w:rFonts w:ascii="Times New Roman" w:eastAsia="Times New Roman" w:hAnsi="Times New Roman" w:cs="Times New Roman"/>
          <w:b/>
          <w:bCs/>
          <w:color w:val="000000"/>
          <w:sz w:val="24"/>
          <w:szCs w:val="24"/>
          <w:lang w:val="uk-UA" w:eastAsia="uk-UA"/>
        </w:rPr>
      </w:pPr>
    </w:p>
    <w:p w:rsidR="001A1C1C" w:rsidRDefault="000A576A" w:rsidP="00B27CE4">
      <w:pPr>
        <w:spacing w:after="0" w:line="240" w:lineRule="auto"/>
        <w:ind w:firstLine="284"/>
        <w:jc w:val="both"/>
        <w:rPr>
          <w:rFonts w:ascii="Times New Roman" w:eastAsia="Times New Roman" w:hAnsi="Times New Roman" w:cs="Times New Roman"/>
          <w:b/>
          <w:bCs/>
          <w:color w:val="990033"/>
          <w:sz w:val="24"/>
          <w:szCs w:val="24"/>
          <w:lang w:val="uk-UA" w:eastAsia="uk-UA"/>
        </w:rPr>
      </w:pPr>
      <w:r w:rsidRPr="00A512BE">
        <w:rPr>
          <w:rFonts w:ascii="Times New Roman" w:eastAsia="Times New Roman" w:hAnsi="Times New Roman" w:cs="Times New Roman"/>
          <w:b/>
          <w:bCs/>
          <w:color w:val="990033"/>
          <w:sz w:val="24"/>
          <w:szCs w:val="24"/>
          <w:lang w:val="uk-UA" w:eastAsia="uk-UA"/>
        </w:rPr>
        <w:t xml:space="preserve">                                                                  </w:t>
      </w:r>
    </w:p>
    <w:p w:rsidR="000B0A7D" w:rsidRPr="00A512BE" w:rsidRDefault="001A1C1C" w:rsidP="00B27CE4">
      <w:pPr>
        <w:spacing w:after="0" w:line="240" w:lineRule="auto"/>
        <w:ind w:firstLine="284"/>
        <w:jc w:val="both"/>
        <w:rPr>
          <w:rFonts w:ascii="Times New Roman" w:eastAsia="Times New Roman" w:hAnsi="Times New Roman" w:cs="Times New Roman"/>
          <w:b/>
          <w:bCs/>
          <w:color w:val="990033"/>
          <w:sz w:val="36"/>
          <w:szCs w:val="36"/>
          <w:lang w:val="uk-UA" w:eastAsia="uk-UA"/>
        </w:rPr>
      </w:pPr>
      <w:r>
        <w:rPr>
          <w:rFonts w:ascii="Times New Roman" w:eastAsia="Times New Roman" w:hAnsi="Times New Roman" w:cs="Times New Roman"/>
          <w:b/>
          <w:bCs/>
          <w:color w:val="990033"/>
          <w:sz w:val="24"/>
          <w:szCs w:val="24"/>
          <w:lang w:val="uk-UA" w:eastAsia="uk-UA"/>
        </w:rPr>
        <w:lastRenderedPageBreak/>
        <w:t xml:space="preserve">                                                            </w:t>
      </w:r>
      <w:r w:rsidR="000B0A7D" w:rsidRPr="00A512BE">
        <w:rPr>
          <w:rFonts w:ascii="Times New Roman" w:eastAsia="Times New Roman" w:hAnsi="Times New Roman" w:cs="Times New Roman"/>
          <w:b/>
          <w:bCs/>
          <w:color w:val="990033"/>
          <w:sz w:val="36"/>
          <w:szCs w:val="36"/>
          <w:lang w:val="uk-UA" w:eastAsia="uk-UA"/>
        </w:rPr>
        <w:t>Оцтова кулінарія</w:t>
      </w:r>
    </w:p>
    <w:p w:rsidR="009370FE" w:rsidRDefault="009370FE"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0B0A7D" w:rsidRPr="009370FE" w:rsidRDefault="009370FE" w:rsidP="009370FE">
      <w:pPr>
        <w:spacing w:after="0" w:line="240" w:lineRule="auto"/>
        <w:ind w:firstLine="284"/>
        <w:jc w:val="both"/>
        <w:rPr>
          <w:rFonts w:ascii="Times New Roman" w:eastAsia="Times New Roman" w:hAnsi="Times New Roman" w:cs="Times New Roman"/>
          <w:sz w:val="36"/>
          <w:szCs w:val="36"/>
          <w:lang w:val="uk-UA" w:eastAsia="ru-RU"/>
        </w:rPr>
      </w:pPr>
      <w:r>
        <w:rPr>
          <w:rFonts w:ascii="Times New Roman" w:eastAsia="Times New Roman" w:hAnsi="Times New Roman" w:cs="Times New Roman"/>
          <w:noProof/>
          <w:sz w:val="36"/>
          <w:szCs w:val="36"/>
          <w:lang w:eastAsia="ru-RU"/>
        </w:rPr>
        <w:drawing>
          <wp:anchor distT="0" distB="0" distL="114300" distR="114300" simplePos="0" relativeHeight="251675648" behindDoc="1" locked="0" layoutInCell="1" allowOverlap="1">
            <wp:simplePos x="0" y="0"/>
            <wp:positionH relativeFrom="column">
              <wp:posOffset>193617</wp:posOffset>
            </wp:positionH>
            <wp:positionV relativeFrom="paragraph">
              <wp:posOffset>-2078</wp:posOffset>
            </wp:positionV>
            <wp:extent cx="2458143" cy="1845425"/>
            <wp:effectExtent l="19050" t="0" r="0" b="0"/>
            <wp:wrapTight wrapText="bothSides">
              <wp:wrapPolygon edited="0">
                <wp:start x="-167" y="0"/>
                <wp:lineTo x="-167" y="21405"/>
                <wp:lineTo x="21594" y="21405"/>
                <wp:lineTo x="21594" y="0"/>
                <wp:lineTo x="-167" y="0"/>
              </wp:wrapPolygon>
            </wp:wrapTight>
            <wp:docPr id="19" name="Рисунок 8" descr="F:\МАМА ВАЛЯ\карти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АМА ВАЛЯ\картинки\images.jpg"/>
                    <pic:cNvPicPr>
                      <a:picLocks noChangeAspect="1" noChangeArrowheads="1"/>
                    </pic:cNvPicPr>
                  </pic:nvPicPr>
                  <pic:blipFill>
                    <a:blip r:embed="rId25" cstate="screen"/>
                    <a:srcRect/>
                    <a:stretch>
                      <a:fillRect/>
                    </a:stretch>
                  </pic:blipFill>
                  <pic:spPr bwMode="auto">
                    <a:xfrm>
                      <a:off x="0" y="0"/>
                      <a:ext cx="2458143" cy="1845425"/>
                    </a:xfrm>
                    <a:prstGeom prst="rect">
                      <a:avLst/>
                    </a:prstGeom>
                    <a:noFill/>
                    <a:ln w="9525">
                      <a:noFill/>
                      <a:miter lim="800000"/>
                      <a:headEnd/>
                      <a:tailEnd/>
                    </a:ln>
                  </pic:spPr>
                </pic:pic>
              </a:graphicData>
            </a:graphic>
          </wp:anchor>
        </w:drawing>
      </w:r>
      <w:r w:rsidR="000B0A7D" w:rsidRPr="00D219C4">
        <w:rPr>
          <w:rFonts w:ascii="Times New Roman" w:eastAsia="Times New Roman" w:hAnsi="Times New Roman" w:cs="Times New Roman"/>
          <w:b/>
          <w:bCs/>
          <w:i/>
          <w:iCs/>
          <w:color w:val="000000"/>
          <w:sz w:val="24"/>
          <w:szCs w:val="24"/>
          <w:lang w:val="uk-UA" w:eastAsia="uk-UA"/>
        </w:rPr>
        <w:t>Експонати:</w:t>
      </w:r>
      <w:r w:rsidR="000B0A7D" w:rsidRPr="00D219C4">
        <w:rPr>
          <w:rFonts w:ascii="Times New Roman" w:eastAsia="Times New Roman" w:hAnsi="Times New Roman" w:cs="Times New Roman"/>
          <w:color w:val="000000"/>
          <w:sz w:val="24"/>
          <w:szCs w:val="24"/>
          <w:lang w:val="uk-UA" w:eastAsia="uk-UA"/>
        </w:rPr>
        <w:t xml:space="preserve"> банки з консервованими огірками, помідорами, тістечка тощо; кулінарна книга з рецептами.</w:t>
      </w:r>
    </w:p>
    <w:p w:rsidR="000B0A7D" w:rsidRPr="00D219C4" w:rsidRDefault="000B0A7D"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0B0A7D" w:rsidRPr="00D219C4" w:rsidRDefault="000B0A7D" w:rsidP="00B27CE4">
      <w:p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 xml:space="preserve">Одним із перших класифікацію смаків запропонував М. </w:t>
      </w:r>
      <w:r w:rsidRPr="00D219C4">
        <w:rPr>
          <w:rFonts w:ascii="Times New Roman" w:eastAsia="Times New Roman" w:hAnsi="Times New Roman" w:cs="Times New Roman"/>
          <w:color w:val="000000"/>
          <w:sz w:val="24"/>
          <w:szCs w:val="24"/>
          <w:lang w:eastAsia="ru-RU"/>
        </w:rPr>
        <w:t xml:space="preserve">Ломоносов. </w:t>
      </w:r>
      <w:r w:rsidRPr="00D219C4">
        <w:rPr>
          <w:rFonts w:ascii="Times New Roman" w:eastAsia="Times New Roman" w:hAnsi="Times New Roman" w:cs="Times New Roman"/>
          <w:color w:val="000000"/>
          <w:sz w:val="24"/>
          <w:szCs w:val="24"/>
          <w:lang w:val="uk-UA" w:eastAsia="uk-UA"/>
        </w:rPr>
        <w:t xml:space="preserve">Він писав: </w:t>
      </w:r>
      <w:r w:rsidRPr="00D219C4">
        <w:rPr>
          <w:rFonts w:ascii="Times New Roman" w:eastAsia="Times New Roman" w:hAnsi="Times New Roman" w:cs="Times New Roman"/>
          <w:i/>
          <w:iCs/>
          <w:color w:val="000000"/>
          <w:sz w:val="24"/>
          <w:szCs w:val="24"/>
          <w:lang w:val="uk-UA" w:eastAsia="uk-UA"/>
        </w:rPr>
        <w:t xml:space="preserve">«Головні з найбільш </w:t>
      </w:r>
      <w:proofErr w:type="spellStart"/>
      <w:r w:rsidRPr="00D219C4">
        <w:rPr>
          <w:rFonts w:ascii="Times New Roman" w:eastAsia="Times New Roman" w:hAnsi="Times New Roman" w:cs="Times New Roman"/>
          <w:i/>
          <w:iCs/>
          <w:color w:val="000000"/>
          <w:sz w:val="24"/>
          <w:szCs w:val="24"/>
          <w:lang w:val="uk-UA" w:eastAsia="uk-UA"/>
        </w:rPr>
        <w:t>розрізнюваних</w:t>
      </w:r>
      <w:proofErr w:type="spellEnd"/>
      <w:r w:rsidRPr="00D219C4">
        <w:rPr>
          <w:rFonts w:ascii="Times New Roman" w:eastAsia="Times New Roman" w:hAnsi="Times New Roman" w:cs="Times New Roman"/>
          <w:i/>
          <w:iCs/>
          <w:color w:val="000000"/>
          <w:sz w:val="24"/>
          <w:szCs w:val="24"/>
          <w:lang w:val="uk-UA" w:eastAsia="uk-UA"/>
        </w:rPr>
        <w:t xml:space="preserve"> смакових відчуттів такі: 1) кислий, як в оцту; 2) їдкий, яку винного спирту; 3) солодкий, яку меду; 4) гіркий, яку смоли; 5) солоний, яку солі; б) гострий, яку дикої редьки; 7) кислуватий, яку недозрілих плодів».</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Запропонованою М. Ломоносовим класифікацією користуються й нині.</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наші дні оцет використовують як кислу приправу до різних страв. Тому жодна господиня не може обійтися без використання цього над</w:t>
      </w:r>
      <w:r w:rsidRPr="00D219C4">
        <w:rPr>
          <w:rFonts w:ascii="Times New Roman" w:eastAsia="Times New Roman" w:hAnsi="Times New Roman" w:cs="Times New Roman"/>
          <w:color w:val="000000"/>
          <w:sz w:val="24"/>
          <w:szCs w:val="24"/>
          <w:lang w:val="uk-UA" w:eastAsia="uk-UA"/>
        </w:rPr>
        <w:softHyphen/>
        <w:t>звичайно потрібного продукту.</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Корисність натурального оцту полягає в тому, що він покращує й при</w:t>
      </w:r>
      <w:r w:rsidRPr="00D219C4">
        <w:rPr>
          <w:rFonts w:ascii="Times New Roman" w:eastAsia="Times New Roman" w:hAnsi="Times New Roman" w:cs="Times New Roman"/>
          <w:color w:val="000000"/>
          <w:sz w:val="24"/>
          <w:szCs w:val="24"/>
          <w:lang w:val="uk-UA" w:eastAsia="uk-UA"/>
        </w:rPr>
        <w:softHyphen/>
        <w:t>швидшує процес розщеплення жирів і вуглеводів в організмі людини, стимулює синтез ферментів і виділення шлункового соку.</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давнину натуральний оцет був одним із найперших засобів проти розладів травлення.</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Оцет — корисний продукт, який поліпшує обмін речовин, є анти</w:t>
      </w:r>
      <w:r w:rsidRPr="00D219C4">
        <w:rPr>
          <w:rFonts w:ascii="Times New Roman" w:eastAsia="Times New Roman" w:hAnsi="Times New Roman" w:cs="Times New Roman"/>
          <w:color w:val="000000"/>
          <w:sz w:val="24"/>
          <w:szCs w:val="24"/>
          <w:lang w:val="uk-UA" w:eastAsia="uk-UA"/>
        </w:rPr>
        <w:softHyphen/>
        <w:t>септиком.</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Оцтова кислота — слабка (дисоціює у водному розчині лише част</w:t>
      </w:r>
      <w:r w:rsidRPr="00D219C4">
        <w:rPr>
          <w:rFonts w:ascii="Times New Roman" w:eastAsia="Times New Roman" w:hAnsi="Times New Roman" w:cs="Times New Roman"/>
          <w:color w:val="000000"/>
          <w:sz w:val="24"/>
          <w:szCs w:val="24"/>
          <w:lang w:val="uk-UA" w:eastAsia="uk-UA"/>
        </w:rPr>
        <w:softHyphen/>
        <w:t>ково). Проте, оскільки кислотне середовище пригнічує життєдіяльність мікроорганізмів, оцтову кислоту використовують при консервуванні про</w:t>
      </w:r>
      <w:r w:rsidRPr="00D219C4">
        <w:rPr>
          <w:rFonts w:ascii="Times New Roman" w:eastAsia="Times New Roman" w:hAnsi="Times New Roman" w:cs="Times New Roman"/>
          <w:color w:val="000000"/>
          <w:sz w:val="24"/>
          <w:szCs w:val="24"/>
          <w:lang w:val="uk-UA" w:eastAsia="uk-UA"/>
        </w:rPr>
        <w:softHyphen/>
        <w:t>дуктів харчування, наприклад, у складі маринадів.</w:t>
      </w:r>
    </w:p>
    <w:p w:rsidR="000B0A7D" w:rsidRPr="00D219C4" w:rsidRDefault="000B0A7D"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Колекція кулінарних рецептів із використанням оцту</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Огірки в гірчиці</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4 кг огірків (порізати шматочками);</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1 склянка олії (200 г);</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1 склянка оцту;</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1 склянка цукру;</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2 столових ложки сухої гірчиці;</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2 столових ложки гіркого меленого перцю;</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2 столових ложки часнику духмяного.</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Перемішати всі компоненти й дати їм 4 </w:t>
      </w:r>
      <w:r w:rsidRPr="00D219C4">
        <w:rPr>
          <w:rFonts w:ascii="Times New Roman" w:eastAsia="Times New Roman" w:hAnsi="Times New Roman" w:cs="Times New Roman"/>
          <w:color w:val="000000"/>
          <w:sz w:val="24"/>
          <w:szCs w:val="24"/>
          <w:lang w:eastAsia="ru-RU"/>
        </w:rPr>
        <w:t xml:space="preserve">год </w:t>
      </w:r>
      <w:r w:rsidRPr="00D219C4">
        <w:rPr>
          <w:rFonts w:ascii="Times New Roman" w:eastAsia="Times New Roman" w:hAnsi="Times New Roman" w:cs="Times New Roman"/>
          <w:color w:val="000000"/>
          <w:sz w:val="24"/>
          <w:szCs w:val="24"/>
          <w:lang w:val="uk-UA" w:eastAsia="uk-UA"/>
        </w:rPr>
        <w:t>постояти, час від часу перемішуючи.</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На дно банки покласти петрушку, кріп. Стерилізувати 20 хв.</w:t>
      </w:r>
    </w:p>
    <w:p w:rsidR="000B0A7D" w:rsidRPr="00D219C4" w:rsidRDefault="000B0A7D"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Пампушки із сиру</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0,5 кг сиру;</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200 г цукру;</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4 яйця;</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1 чайна ложка соди;</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1 столова ложка оцту.</w:t>
      </w:r>
    </w:p>
    <w:p w:rsidR="000B0A7D" w:rsidRPr="00D219C4" w:rsidRDefault="000B0A7D"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Сир перемолоти через м’ясорубку, додати всі інгредієнти. Додати муки й замісити тісто. Тісто повинно бути м’яким.</w:t>
      </w:r>
    </w:p>
    <w:p w:rsidR="000B0A7D" w:rsidRPr="00D219C4" w:rsidRDefault="000B0A7D"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Оцтове печиво «Пальчики»</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2 пачки маргарину;</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10 столових ложок кип’яченої холодної води;</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2 столових ложки цукру;</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2 столових ложки оцту;</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800 г муки.</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Замісити тісто й поставити його на 6 </w:t>
      </w:r>
      <w:r w:rsidRPr="00D219C4">
        <w:rPr>
          <w:rFonts w:ascii="Times New Roman" w:eastAsia="Times New Roman" w:hAnsi="Times New Roman" w:cs="Times New Roman"/>
          <w:color w:val="000000"/>
          <w:sz w:val="24"/>
          <w:szCs w:val="24"/>
          <w:lang w:eastAsia="ru-RU"/>
        </w:rPr>
        <w:t xml:space="preserve">год </w:t>
      </w:r>
      <w:r w:rsidRPr="00D219C4">
        <w:rPr>
          <w:rFonts w:ascii="Times New Roman" w:eastAsia="Times New Roman" w:hAnsi="Times New Roman" w:cs="Times New Roman"/>
          <w:color w:val="000000"/>
          <w:sz w:val="24"/>
          <w:szCs w:val="24"/>
          <w:lang w:val="uk-UA" w:eastAsia="uk-UA"/>
        </w:rPr>
        <w:t>у холодильник (можна на ніч).</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З охолодженого тіста скрутити </w:t>
      </w:r>
      <w:proofErr w:type="spellStart"/>
      <w:r w:rsidRPr="00D219C4">
        <w:rPr>
          <w:rFonts w:ascii="Times New Roman" w:eastAsia="Times New Roman" w:hAnsi="Times New Roman" w:cs="Times New Roman"/>
          <w:color w:val="000000"/>
          <w:sz w:val="24"/>
          <w:szCs w:val="24"/>
          <w:lang w:eastAsia="ru-RU"/>
        </w:rPr>
        <w:t>рулетики</w:t>
      </w:r>
      <w:proofErr w:type="spellEnd"/>
      <w:r w:rsidRPr="00D219C4">
        <w:rPr>
          <w:rFonts w:ascii="Times New Roman" w:eastAsia="Times New Roman" w:hAnsi="Times New Roman" w:cs="Times New Roman"/>
          <w:color w:val="000000"/>
          <w:sz w:val="24"/>
          <w:szCs w:val="24"/>
          <w:lang w:eastAsia="ru-RU"/>
        </w:rPr>
        <w:t xml:space="preserve"> </w:t>
      </w:r>
      <w:r w:rsidRPr="00D219C4">
        <w:rPr>
          <w:rFonts w:ascii="Times New Roman" w:eastAsia="Times New Roman" w:hAnsi="Times New Roman" w:cs="Times New Roman"/>
          <w:color w:val="000000"/>
          <w:sz w:val="24"/>
          <w:szCs w:val="24"/>
          <w:lang w:val="uk-UA" w:eastAsia="uk-UA"/>
        </w:rPr>
        <w:t>з начинкою й розрізати їх на «пальчики». Випікати в духовці при 180 °С.</w:t>
      </w:r>
    </w:p>
    <w:p w:rsidR="000B0A7D" w:rsidRPr="00D219C4" w:rsidRDefault="000B0A7D"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Салат із курячих сердець</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500 г курячих сердець;</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1 головка цибулі ріпчастої;</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майонез;</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1 столова ложка 3 %-го розчину оцту;</w:t>
      </w:r>
    </w:p>
    <w:p w:rsidR="000B0A7D" w:rsidRPr="00D219C4" w:rsidRDefault="000B0A7D"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сіль, перець за смаком.</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Серця відварити, порізати тоненькими кружечками. Цибулю порізати півкільцями, залити на 3 </w:t>
      </w:r>
      <w:proofErr w:type="spellStart"/>
      <w:r w:rsidRPr="00D219C4">
        <w:rPr>
          <w:rFonts w:ascii="Times New Roman" w:eastAsia="Times New Roman" w:hAnsi="Times New Roman" w:cs="Times New Roman"/>
          <w:color w:val="000000"/>
          <w:sz w:val="24"/>
          <w:szCs w:val="24"/>
          <w:lang w:val="uk-UA" w:eastAsia="uk-UA"/>
        </w:rPr>
        <w:t>хв</w:t>
      </w:r>
      <w:proofErr w:type="spellEnd"/>
      <w:r w:rsidRPr="00D219C4">
        <w:rPr>
          <w:rFonts w:ascii="Times New Roman" w:eastAsia="Times New Roman" w:hAnsi="Times New Roman" w:cs="Times New Roman"/>
          <w:color w:val="000000"/>
          <w:sz w:val="24"/>
          <w:szCs w:val="24"/>
          <w:lang w:val="uk-UA" w:eastAsia="uk-UA"/>
        </w:rPr>
        <w:t xml:space="preserve"> окропом, додати 1 столову ложку оцту й через хвилину злити рідину. Цибулю додати до сердець, посолити, поперчити, заправити майонезом.</w:t>
      </w:r>
    </w:p>
    <w:p w:rsidR="000B0A7D" w:rsidRPr="00D219C4" w:rsidRDefault="000B0A7D"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Спосіб приготування яблучного оцту</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Яблучний оцет можна приготувати самостійно. Для цього яблука ра</w:t>
      </w:r>
      <w:r w:rsidRPr="00D219C4">
        <w:rPr>
          <w:rFonts w:ascii="Times New Roman" w:eastAsia="Times New Roman" w:hAnsi="Times New Roman" w:cs="Times New Roman"/>
          <w:color w:val="000000"/>
          <w:sz w:val="24"/>
          <w:szCs w:val="24"/>
          <w:lang w:val="uk-UA" w:eastAsia="uk-UA"/>
        </w:rPr>
        <w:softHyphen/>
        <w:t>зом із серцевиною потрібно натерти на великій тертці, покласти в скля</w:t>
      </w:r>
      <w:r w:rsidRPr="00D219C4">
        <w:rPr>
          <w:rFonts w:ascii="Times New Roman" w:eastAsia="Times New Roman" w:hAnsi="Times New Roman" w:cs="Times New Roman"/>
          <w:color w:val="000000"/>
          <w:sz w:val="24"/>
          <w:szCs w:val="24"/>
          <w:lang w:val="uk-UA" w:eastAsia="uk-UA"/>
        </w:rPr>
        <w:softHyphen/>
        <w:t>ний посуд і долити теплої кип’яченої води (на 800 г яблук — 1 л води). На 1 л води додати 100 г цукру та 10 г хлібних дріжджів.</w:t>
      </w: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Настоювати суміш у відкритому посуді при 20—30 °С у темряві про</w:t>
      </w:r>
      <w:r w:rsidRPr="00D219C4">
        <w:rPr>
          <w:rFonts w:ascii="Times New Roman" w:eastAsia="Times New Roman" w:hAnsi="Times New Roman" w:cs="Times New Roman"/>
          <w:color w:val="000000"/>
          <w:sz w:val="24"/>
          <w:szCs w:val="24"/>
          <w:lang w:val="uk-UA" w:eastAsia="uk-UA"/>
        </w:rPr>
        <w:softHyphen/>
        <w:t>тягом 10 днів, перемішуючи 2—3 рази на день дерев’яною ложкою. Потім суміш необхідно відцідити, перелити в інший посуд, закрити марлею й залишити для бродіння на 40—60 днів.</w:t>
      </w:r>
    </w:p>
    <w:p w:rsidR="000B0A7D" w:rsidRDefault="000B0A7D"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Після того, як оцет дозріє, його потрібно розлити в скляні пляшки й закрити корком, який бажано залити парафіном.</w:t>
      </w:r>
    </w:p>
    <w:p w:rsidR="009370FE"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noProof/>
          <w:color w:val="000000"/>
          <w:sz w:val="24"/>
          <w:szCs w:val="24"/>
          <w:lang w:eastAsia="ru-RU"/>
        </w:rPr>
        <w:drawing>
          <wp:anchor distT="0" distB="0" distL="114300" distR="114300" simplePos="0" relativeHeight="251676672" behindDoc="1" locked="0" layoutInCell="1" allowOverlap="1">
            <wp:simplePos x="0" y="0"/>
            <wp:positionH relativeFrom="column">
              <wp:posOffset>3651250</wp:posOffset>
            </wp:positionH>
            <wp:positionV relativeFrom="paragraph">
              <wp:posOffset>177165</wp:posOffset>
            </wp:positionV>
            <wp:extent cx="2707005" cy="1695450"/>
            <wp:effectExtent l="19050" t="0" r="0" b="0"/>
            <wp:wrapTight wrapText="bothSides">
              <wp:wrapPolygon edited="0">
                <wp:start x="-152" y="0"/>
                <wp:lineTo x="-152" y="21357"/>
                <wp:lineTo x="21585" y="21357"/>
                <wp:lineTo x="21585" y="0"/>
                <wp:lineTo x="-152" y="0"/>
              </wp:wrapPolygon>
            </wp:wrapTight>
            <wp:docPr id="20" name="Рисунок 9" descr="F:\МАМА ВАЛЯ\картинки\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МА ВАЛЯ\картинки\images (9).jpg"/>
                    <pic:cNvPicPr>
                      <a:picLocks noChangeAspect="1" noChangeArrowheads="1"/>
                    </pic:cNvPicPr>
                  </pic:nvPicPr>
                  <pic:blipFill>
                    <a:blip r:embed="rId26" cstate="screen"/>
                    <a:srcRect/>
                    <a:stretch>
                      <a:fillRect/>
                    </a:stretch>
                  </pic:blipFill>
                  <pic:spPr bwMode="auto">
                    <a:xfrm>
                      <a:off x="0" y="0"/>
                      <a:ext cx="2707005" cy="1695450"/>
                    </a:xfrm>
                    <a:prstGeom prst="rect">
                      <a:avLst/>
                    </a:prstGeom>
                    <a:noFill/>
                    <a:ln w="9525">
                      <a:noFill/>
                      <a:miter lim="800000"/>
                      <a:headEnd/>
                      <a:tailEnd/>
                    </a:ln>
                  </pic:spPr>
                </pic:pic>
              </a:graphicData>
            </a:graphic>
          </wp:anchor>
        </w:drawing>
      </w:r>
    </w:p>
    <w:p w:rsidR="009370FE" w:rsidRDefault="009370FE"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noProof/>
          <w:color w:val="000000"/>
          <w:sz w:val="24"/>
          <w:szCs w:val="24"/>
          <w:lang w:eastAsia="ru-RU"/>
        </w:rPr>
        <w:drawing>
          <wp:inline distT="0" distB="0" distL="0" distR="0">
            <wp:extent cx="3020233" cy="1695797"/>
            <wp:effectExtent l="19050" t="0" r="8717" b="0"/>
            <wp:docPr id="17" name="Рисунок 7" descr="F:\МАМА ВАЛЯ\картинки\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МА ВАЛЯ\картинки\images (1).jpg"/>
                    <pic:cNvPicPr>
                      <a:picLocks noChangeAspect="1" noChangeArrowheads="1"/>
                    </pic:cNvPicPr>
                  </pic:nvPicPr>
                  <pic:blipFill>
                    <a:blip r:embed="rId27" cstate="screen"/>
                    <a:srcRect/>
                    <a:stretch>
                      <a:fillRect/>
                    </a:stretch>
                  </pic:blipFill>
                  <pic:spPr bwMode="auto">
                    <a:xfrm>
                      <a:off x="0" y="0"/>
                      <a:ext cx="3025775" cy="1698909"/>
                    </a:xfrm>
                    <a:prstGeom prst="rect">
                      <a:avLst/>
                    </a:prstGeom>
                    <a:noFill/>
                    <a:ln w="9525">
                      <a:noFill/>
                      <a:miter lim="800000"/>
                      <a:headEnd/>
                      <a:tailEnd/>
                    </a:ln>
                  </pic:spPr>
                </pic:pic>
              </a:graphicData>
            </a:graphic>
          </wp:inline>
        </w:drawing>
      </w:r>
    </w:p>
    <w:p w:rsidR="00817DA5" w:rsidRPr="00D219C4" w:rsidRDefault="00817DA5" w:rsidP="00B27CE4">
      <w:pPr>
        <w:spacing w:after="0" w:line="240" w:lineRule="auto"/>
        <w:ind w:firstLine="284"/>
        <w:jc w:val="both"/>
        <w:rPr>
          <w:rFonts w:ascii="Times New Roman" w:eastAsia="Times New Roman" w:hAnsi="Times New Roman" w:cs="Times New Roman"/>
          <w:sz w:val="24"/>
          <w:szCs w:val="24"/>
          <w:lang w:val="uk-UA" w:eastAsia="ru-RU"/>
        </w:rPr>
      </w:pPr>
    </w:p>
    <w:p w:rsidR="00817DA5" w:rsidRDefault="00817DA5"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r w:rsidRPr="00817DA5">
        <w:rPr>
          <w:rFonts w:ascii="Times New Roman" w:eastAsia="Times New Roman" w:hAnsi="Times New Roman" w:cs="Times New Roman"/>
          <w:b/>
          <w:bCs/>
          <w:color w:val="000000"/>
          <w:sz w:val="36"/>
          <w:szCs w:val="36"/>
          <w:lang w:val="uk-UA" w:eastAsia="uk-UA"/>
        </w:rPr>
        <w:t xml:space="preserve">                                                </w:t>
      </w:r>
    </w:p>
    <w:p w:rsidR="000B0A7D" w:rsidRPr="00A512BE" w:rsidRDefault="00817DA5" w:rsidP="00B27CE4">
      <w:pPr>
        <w:spacing w:after="0" w:line="240" w:lineRule="auto"/>
        <w:ind w:firstLine="284"/>
        <w:jc w:val="both"/>
        <w:rPr>
          <w:rFonts w:ascii="Times New Roman" w:eastAsia="Times New Roman" w:hAnsi="Times New Roman" w:cs="Times New Roman"/>
          <w:b/>
          <w:bCs/>
          <w:color w:val="385623" w:themeColor="accent6" w:themeShade="80"/>
          <w:sz w:val="36"/>
          <w:szCs w:val="36"/>
          <w:lang w:val="uk-UA" w:eastAsia="uk-UA"/>
        </w:rPr>
      </w:pPr>
      <w:r>
        <w:rPr>
          <w:rFonts w:ascii="Times New Roman" w:eastAsia="Times New Roman" w:hAnsi="Times New Roman" w:cs="Times New Roman"/>
          <w:b/>
          <w:bCs/>
          <w:color w:val="000000"/>
          <w:sz w:val="36"/>
          <w:szCs w:val="36"/>
          <w:lang w:val="uk-UA" w:eastAsia="uk-UA"/>
        </w:rPr>
        <w:t xml:space="preserve">                          </w:t>
      </w:r>
      <w:r w:rsidR="009370FE">
        <w:rPr>
          <w:rFonts w:ascii="Times New Roman" w:eastAsia="Times New Roman" w:hAnsi="Times New Roman" w:cs="Times New Roman"/>
          <w:b/>
          <w:bCs/>
          <w:color w:val="000000"/>
          <w:sz w:val="36"/>
          <w:szCs w:val="36"/>
          <w:lang w:val="uk-UA" w:eastAsia="uk-UA"/>
        </w:rPr>
        <w:t xml:space="preserve">          </w:t>
      </w:r>
      <w:r w:rsidR="000B0A7D" w:rsidRPr="00A512BE">
        <w:rPr>
          <w:rFonts w:ascii="Times New Roman" w:eastAsia="Times New Roman" w:hAnsi="Times New Roman" w:cs="Times New Roman"/>
          <w:b/>
          <w:bCs/>
          <w:color w:val="385623" w:themeColor="accent6" w:themeShade="80"/>
          <w:sz w:val="36"/>
          <w:szCs w:val="36"/>
          <w:lang w:val="uk-UA" w:eastAsia="uk-UA"/>
        </w:rPr>
        <w:t>Оцет для краси</w:t>
      </w:r>
    </w:p>
    <w:p w:rsidR="00983765" w:rsidRPr="00817DA5" w:rsidRDefault="00983765" w:rsidP="00B27CE4">
      <w:pPr>
        <w:spacing w:after="0" w:line="240" w:lineRule="auto"/>
        <w:ind w:firstLine="284"/>
        <w:jc w:val="both"/>
        <w:rPr>
          <w:rFonts w:ascii="Times New Roman" w:eastAsia="Times New Roman" w:hAnsi="Times New Roman" w:cs="Times New Roman"/>
          <w:sz w:val="36"/>
          <w:szCs w:val="36"/>
          <w:lang w:val="uk-UA" w:eastAsia="ru-RU"/>
        </w:rPr>
      </w:pPr>
    </w:p>
    <w:p w:rsidR="000B0A7D" w:rsidRPr="00D219C4" w:rsidRDefault="000B0A7D"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презентація </w:t>
      </w:r>
      <w:r w:rsidRPr="00D219C4">
        <w:rPr>
          <w:rFonts w:ascii="Times New Roman" w:eastAsia="Times New Roman" w:hAnsi="Times New Roman" w:cs="Times New Roman"/>
          <w:color w:val="000000"/>
          <w:sz w:val="24"/>
          <w:szCs w:val="24"/>
          <w:lang w:val="fr-FR" w:eastAsia="fr-FR"/>
        </w:rPr>
        <w:t xml:space="preserve">PowerPoint </w:t>
      </w:r>
      <w:r w:rsidRPr="00D219C4">
        <w:rPr>
          <w:rFonts w:ascii="Times New Roman" w:eastAsia="Times New Roman" w:hAnsi="Times New Roman" w:cs="Times New Roman"/>
          <w:color w:val="000000"/>
          <w:sz w:val="24"/>
          <w:szCs w:val="24"/>
          <w:lang w:val="uk-UA" w:eastAsia="uk-UA"/>
        </w:rPr>
        <w:t>або стенд.</w:t>
      </w:r>
    </w:p>
    <w:p w:rsidR="000B0A7D" w:rsidRPr="00D219C4" w:rsidRDefault="000B0A7D"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F962B8" w:rsidRPr="00D219C4" w:rsidRDefault="000B0A7D" w:rsidP="00B27CE4">
      <w:pPr>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яблучному оцті є корисні для організму органічні кислоти, міне</w:t>
      </w:r>
      <w:r w:rsidRPr="00D219C4">
        <w:rPr>
          <w:rFonts w:ascii="Times New Roman" w:eastAsia="Times New Roman" w:hAnsi="Times New Roman" w:cs="Times New Roman"/>
          <w:color w:val="000000"/>
          <w:sz w:val="24"/>
          <w:szCs w:val="24"/>
          <w:lang w:val="uk-UA" w:eastAsia="uk-UA"/>
        </w:rPr>
        <w:softHyphen/>
        <w:t>ральні речовини, що містять мікроелементи, і цілий ряд ферментів. Крім</w:t>
      </w:r>
      <w:r w:rsidR="00F962B8" w:rsidRPr="00D219C4">
        <w:rPr>
          <w:rFonts w:ascii="Times New Roman" w:eastAsia="Times New Roman" w:hAnsi="Times New Roman" w:cs="Times New Roman"/>
          <w:color w:val="000000"/>
          <w:sz w:val="24"/>
          <w:szCs w:val="24"/>
          <w:lang w:val="uk-UA" w:eastAsia="uk-UA"/>
        </w:rPr>
        <w:t xml:space="preserve"> того, він містить цінну баластову речовину — пектин — і найсильніший антиоксидант — провітамін А.</w:t>
      </w:r>
    </w:p>
    <w:p w:rsidR="00F962B8" w:rsidRPr="00D219C4" w:rsidRDefault="00F962B8" w:rsidP="00B27CE4">
      <w:pPr>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Завдяки цьому яблучний оцет має цілющі властивості: він сприяє роз</w:t>
      </w:r>
      <w:r w:rsidRPr="00D219C4">
        <w:rPr>
          <w:rFonts w:ascii="Times New Roman" w:eastAsia="Times New Roman" w:hAnsi="Times New Roman" w:cs="Times New Roman"/>
          <w:color w:val="000000"/>
          <w:sz w:val="24"/>
          <w:szCs w:val="24"/>
          <w:lang w:val="uk-UA" w:eastAsia="uk-UA"/>
        </w:rPr>
        <w:softHyphen/>
        <w:t>щепленню жирів і вуглеводів, знижує апетит і тягу до солодкого, очищає й тонізує організм, нормалізує перебіг процесів обміну в організмі.</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Оцтова дієта</w:t>
      </w:r>
    </w:p>
    <w:p w:rsidR="00F962B8" w:rsidRDefault="00F962B8"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Широко розповсюджене застосування яблучного оцту як засобу для схуднення. З цією метою рекомендують пити вранці суміш з півсклянки води та столової ложки оцту. Крім схуднення, спостерігаються й інші ефекти — поліпшується колір і тонус шкіри людини, відступає депресія й відчувається приплив енергії.</w:t>
      </w:r>
    </w:p>
    <w:p w:rsidR="00983765"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83765"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83765"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83765"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83765"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83765" w:rsidRPr="00D219C4" w:rsidRDefault="00751443" w:rsidP="00B27CE4">
      <w:pPr>
        <w:spacing w:after="0" w:line="240" w:lineRule="auto"/>
        <w:ind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76835</wp:posOffset>
            </wp:positionH>
            <wp:positionV relativeFrom="paragraph">
              <wp:posOffset>181610</wp:posOffset>
            </wp:positionV>
            <wp:extent cx="2407920" cy="1911350"/>
            <wp:effectExtent l="19050" t="0" r="0" b="0"/>
            <wp:wrapTight wrapText="bothSides">
              <wp:wrapPolygon edited="0">
                <wp:start x="-171" y="0"/>
                <wp:lineTo x="-171" y="21313"/>
                <wp:lineTo x="21532" y="21313"/>
                <wp:lineTo x="21532" y="0"/>
                <wp:lineTo x="-171" y="0"/>
              </wp:wrapPolygon>
            </wp:wrapTight>
            <wp:docPr id="23" name="Рисунок 12" descr="F:\МАМА ВАЛЯ\картинки\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АМА ВАЛЯ\картинки\images (16).jpg"/>
                    <pic:cNvPicPr>
                      <a:picLocks noChangeAspect="1" noChangeArrowheads="1"/>
                    </pic:cNvPicPr>
                  </pic:nvPicPr>
                  <pic:blipFill>
                    <a:blip r:embed="rId28" cstate="screen"/>
                    <a:srcRect/>
                    <a:stretch>
                      <a:fillRect/>
                    </a:stretch>
                  </pic:blipFill>
                  <pic:spPr bwMode="auto">
                    <a:xfrm>
                      <a:off x="0" y="0"/>
                      <a:ext cx="2407920" cy="1911350"/>
                    </a:xfrm>
                    <a:prstGeom prst="rect">
                      <a:avLst/>
                    </a:prstGeom>
                    <a:noFill/>
                    <a:ln w="9525">
                      <a:noFill/>
                      <a:miter lim="800000"/>
                      <a:headEnd/>
                      <a:tailEnd/>
                    </a:ln>
                  </pic:spPr>
                </pic:pic>
              </a:graphicData>
            </a:graphic>
          </wp:anchor>
        </w:drawing>
      </w:r>
    </w:p>
    <w:p w:rsidR="00F962B8" w:rsidRPr="00751443" w:rsidRDefault="00F962B8" w:rsidP="00751443">
      <w:pPr>
        <w:spacing w:after="0" w:line="240" w:lineRule="auto"/>
        <w:ind w:firstLine="284"/>
        <w:jc w:val="both"/>
        <w:rPr>
          <w:rFonts w:ascii="Times New Roman" w:eastAsia="Times New Roman" w:hAnsi="Times New Roman" w:cs="Times New Roman"/>
          <w:b/>
          <w:bCs/>
          <w:color w:val="000000"/>
          <w:sz w:val="24"/>
          <w:szCs w:val="24"/>
          <w:lang w:val="uk-UA" w:eastAsia="uk-UA"/>
        </w:rPr>
      </w:pPr>
      <w:r w:rsidRPr="00D219C4">
        <w:rPr>
          <w:rFonts w:ascii="Times New Roman" w:eastAsia="Times New Roman" w:hAnsi="Times New Roman" w:cs="Times New Roman"/>
          <w:b/>
          <w:bCs/>
          <w:color w:val="000000"/>
          <w:sz w:val="24"/>
          <w:szCs w:val="24"/>
          <w:lang w:val="uk-UA" w:eastAsia="uk-UA"/>
        </w:rPr>
        <w:t>Оцет для волосся</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Добре відомо, яким шовковистим і блискучим стає волосся після опо</w:t>
      </w:r>
      <w:r w:rsidRPr="00D219C4">
        <w:rPr>
          <w:rFonts w:ascii="Times New Roman" w:eastAsia="Times New Roman" w:hAnsi="Times New Roman" w:cs="Times New Roman"/>
          <w:color w:val="000000"/>
          <w:sz w:val="24"/>
          <w:szCs w:val="24"/>
          <w:lang w:val="uk-UA" w:eastAsia="uk-UA"/>
        </w:rPr>
        <w:softHyphen/>
        <w:t>ліскування його розбавленим яблучним (або винним) оцтом.</w:t>
      </w:r>
    </w:p>
    <w:p w:rsidR="00F962B8" w:rsidRPr="00D219C4" w:rsidRDefault="00F962B8"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Оцтовий лосьйон</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Оцтовий лосьйон — ідеальний тонізуючий засіб для шкіри. Він сти</w:t>
      </w:r>
      <w:r w:rsidRPr="00D219C4">
        <w:rPr>
          <w:rFonts w:ascii="Times New Roman" w:eastAsia="Times New Roman" w:hAnsi="Times New Roman" w:cs="Times New Roman"/>
          <w:color w:val="000000"/>
          <w:sz w:val="24"/>
          <w:szCs w:val="24"/>
          <w:lang w:val="uk-UA" w:eastAsia="uk-UA"/>
        </w:rPr>
        <w:softHyphen/>
        <w:t>мулює циркуляцію крові в капілярах, що пронизують шкіру, знищує бак</w:t>
      </w:r>
      <w:r w:rsidRPr="00D219C4">
        <w:rPr>
          <w:rFonts w:ascii="Times New Roman" w:eastAsia="Times New Roman" w:hAnsi="Times New Roman" w:cs="Times New Roman"/>
          <w:color w:val="000000"/>
          <w:sz w:val="24"/>
          <w:szCs w:val="24"/>
          <w:lang w:val="uk-UA" w:eastAsia="uk-UA"/>
        </w:rPr>
        <w:softHyphen/>
        <w:t>терії. Окрім того, органічні кислоти, що містяться в ньому, розгладжують зморшки!</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Застосовувати з цією метою потрібно розбавлений яблучний оцет (1 : 8). Можна додати в лосьйон лаванду, пелюстки троянди, гвоздики. Суміш настоюють 7 днів, періодично збовтуючи. Перед уживанням її потрібно процідити.</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Яблучний оцет у нерозбавленому вигляді використовують для лікуван</w:t>
      </w:r>
      <w:r w:rsidRPr="00D219C4">
        <w:rPr>
          <w:rFonts w:ascii="Times New Roman" w:eastAsia="Times New Roman" w:hAnsi="Times New Roman" w:cs="Times New Roman"/>
          <w:color w:val="000000"/>
          <w:sz w:val="24"/>
          <w:szCs w:val="24"/>
          <w:lang w:val="uk-UA" w:eastAsia="uk-UA"/>
        </w:rPr>
        <w:softHyphen/>
        <w:t>ня шкірних захворювань: грибкових уражень, боротьби із сухістю шкіри.</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Якщо у вас дуже чутлива шкіра, використовуйте яблучний оцет із великою обережністю!</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Якщо шкіра обличчя жирна і є схильність до появи вугрової висип</w:t>
      </w:r>
      <w:r w:rsidRPr="00D219C4">
        <w:rPr>
          <w:rFonts w:ascii="Times New Roman" w:eastAsia="Times New Roman" w:hAnsi="Times New Roman" w:cs="Times New Roman"/>
          <w:color w:val="000000"/>
          <w:sz w:val="24"/>
          <w:szCs w:val="24"/>
          <w:lang w:val="uk-UA" w:eastAsia="uk-UA"/>
        </w:rPr>
        <w:softHyphen/>
        <w:t xml:space="preserve">ки, можна спробувати </w:t>
      </w:r>
      <w:r w:rsidRPr="00D219C4">
        <w:rPr>
          <w:rFonts w:ascii="Times New Roman" w:eastAsia="Times New Roman" w:hAnsi="Times New Roman" w:cs="Times New Roman"/>
          <w:b/>
          <w:bCs/>
          <w:color w:val="000000"/>
          <w:sz w:val="24"/>
          <w:szCs w:val="24"/>
          <w:lang w:val="uk-UA" w:eastAsia="uk-UA"/>
        </w:rPr>
        <w:t xml:space="preserve">очищувальну маску. </w:t>
      </w:r>
      <w:r w:rsidRPr="00D219C4">
        <w:rPr>
          <w:rFonts w:ascii="Times New Roman" w:eastAsia="Times New Roman" w:hAnsi="Times New Roman" w:cs="Times New Roman"/>
          <w:color w:val="000000"/>
          <w:sz w:val="24"/>
          <w:szCs w:val="24"/>
          <w:lang w:val="uk-UA" w:eastAsia="uk-UA"/>
        </w:rPr>
        <w:t>Потрібно змішати 4 столо</w:t>
      </w:r>
      <w:r w:rsidRPr="00D219C4">
        <w:rPr>
          <w:rFonts w:ascii="Times New Roman" w:eastAsia="Times New Roman" w:hAnsi="Times New Roman" w:cs="Times New Roman"/>
          <w:color w:val="000000"/>
          <w:sz w:val="24"/>
          <w:szCs w:val="24"/>
          <w:lang w:val="uk-UA" w:eastAsia="uk-UA"/>
        </w:rPr>
        <w:softHyphen/>
        <w:t xml:space="preserve">вих ложки яблучного оцту кімнатної температури, 2 чайні ложки меду і 2 столових ложки пластівців «Геркулес» або вівсяного борошна. Маску наносити на очищене обличчя й залишати на 20—ЗО </w:t>
      </w:r>
      <w:proofErr w:type="spellStart"/>
      <w:r w:rsidRPr="00D219C4">
        <w:rPr>
          <w:rFonts w:ascii="Times New Roman" w:eastAsia="Times New Roman" w:hAnsi="Times New Roman" w:cs="Times New Roman"/>
          <w:color w:val="000000"/>
          <w:sz w:val="24"/>
          <w:szCs w:val="24"/>
          <w:lang w:val="uk-UA" w:eastAsia="uk-UA"/>
        </w:rPr>
        <w:t>хв</w:t>
      </w:r>
      <w:proofErr w:type="spellEnd"/>
      <w:r w:rsidRPr="00D219C4">
        <w:rPr>
          <w:rFonts w:ascii="Times New Roman" w:eastAsia="Times New Roman" w:hAnsi="Times New Roman" w:cs="Times New Roman"/>
          <w:color w:val="000000"/>
          <w:sz w:val="24"/>
          <w:szCs w:val="24"/>
          <w:lang w:val="uk-UA" w:eastAsia="uk-UA"/>
        </w:rPr>
        <w:t>, потім змивати теплою водою. Шкіра стане матовою й чистою.</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Рекомендують яблучний оцет і </w:t>
      </w:r>
      <w:r w:rsidRPr="00D219C4">
        <w:rPr>
          <w:rFonts w:ascii="Times New Roman" w:eastAsia="Times New Roman" w:hAnsi="Times New Roman" w:cs="Times New Roman"/>
          <w:b/>
          <w:bCs/>
          <w:color w:val="000000"/>
          <w:sz w:val="24"/>
          <w:szCs w:val="24"/>
          <w:lang w:val="uk-UA" w:eastAsia="uk-UA"/>
        </w:rPr>
        <w:t xml:space="preserve">для видалення пігментних плям і ластовиння. </w:t>
      </w:r>
      <w:r w:rsidRPr="00D219C4">
        <w:rPr>
          <w:rFonts w:ascii="Times New Roman" w:eastAsia="Times New Roman" w:hAnsi="Times New Roman" w:cs="Times New Roman"/>
          <w:color w:val="000000"/>
          <w:sz w:val="24"/>
          <w:szCs w:val="24"/>
          <w:lang w:val="uk-UA" w:eastAsia="uk-UA"/>
        </w:rPr>
        <w:t xml:space="preserve">Треба змочити ватний тампон яблучним оцтом і прикладати до плям на 10 </w:t>
      </w:r>
      <w:proofErr w:type="spellStart"/>
      <w:r w:rsidRPr="00D219C4">
        <w:rPr>
          <w:rFonts w:ascii="Times New Roman" w:eastAsia="Times New Roman" w:hAnsi="Times New Roman" w:cs="Times New Roman"/>
          <w:color w:val="000000"/>
          <w:sz w:val="24"/>
          <w:szCs w:val="24"/>
          <w:lang w:val="uk-UA" w:eastAsia="uk-UA"/>
        </w:rPr>
        <w:t>хв</w:t>
      </w:r>
      <w:proofErr w:type="spellEnd"/>
      <w:r w:rsidRPr="00D219C4">
        <w:rPr>
          <w:rFonts w:ascii="Times New Roman" w:eastAsia="Times New Roman" w:hAnsi="Times New Roman" w:cs="Times New Roman"/>
          <w:color w:val="000000"/>
          <w:sz w:val="24"/>
          <w:szCs w:val="24"/>
          <w:lang w:val="uk-UA" w:eastAsia="uk-UA"/>
        </w:rPr>
        <w:t xml:space="preserve"> не менше двох разів на день.</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Позитивний вплив на стан шкіри мають і </w:t>
      </w:r>
      <w:r w:rsidRPr="00D219C4">
        <w:rPr>
          <w:rFonts w:ascii="Times New Roman" w:eastAsia="Times New Roman" w:hAnsi="Times New Roman" w:cs="Times New Roman"/>
          <w:b/>
          <w:bCs/>
          <w:color w:val="000000"/>
          <w:sz w:val="24"/>
          <w:szCs w:val="24"/>
          <w:lang w:val="uk-UA" w:eastAsia="uk-UA"/>
        </w:rPr>
        <w:t xml:space="preserve">ванни </w:t>
      </w:r>
      <w:r w:rsidRPr="00D219C4">
        <w:rPr>
          <w:rFonts w:ascii="Times New Roman" w:eastAsia="Times New Roman" w:hAnsi="Times New Roman" w:cs="Times New Roman"/>
          <w:color w:val="000000"/>
          <w:sz w:val="24"/>
          <w:szCs w:val="24"/>
          <w:lang w:val="uk-UA" w:eastAsia="uk-UA"/>
        </w:rPr>
        <w:t>з яблучним оцтом. Ванну наповнюють водою (40 °С) і вливають туди одну склянку яблучного оцту. Приймати таку ванну треба 20—З0 хв.</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Компрес із яблучним оцтом досить ефективний </w:t>
      </w:r>
      <w:r w:rsidRPr="00D219C4">
        <w:rPr>
          <w:rFonts w:ascii="Times New Roman" w:eastAsia="Times New Roman" w:hAnsi="Times New Roman" w:cs="Times New Roman"/>
          <w:b/>
          <w:bCs/>
          <w:color w:val="000000"/>
          <w:sz w:val="24"/>
          <w:szCs w:val="24"/>
          <w:lang w:val="uk-UA" w:eastAsia="uk-UA"/>
        </w:rPr>
        <w:t xml:space="preserve">при </w:t>
      </w:r>
      <w:r w:rsidRPr="00D219C4">
        <w:rPr>
          <w:rFonts w:ascii="Times New Roman" w:eastAsia="Times New Roman" w:hAnsi="Times New Roman" w:cs="Times New Roman"/>
          <w:color w:val="000000"/>
          <w:sz w:val="24"/>
          <w:szCs w:val="24"/>
          <w:lang w:val="uk-UA" w:eastAsia="uk-UA"/>
        </w:rPr>
        <w:t xml:space="preserve">лікуванні </w:t>
      </w:r>
      <w:proofErr w:type="spellStart"/>
      <w:r w:rsidRPr="00D219C4">
        <w:rPr>
          <w:rFonts w:ascii="Times New Roman" w:eastAsia="Times New Roman" w:hAnsi="Times New Roman" w:cs="Times New Roman"/>
          <w:b/>
          <w:bCs/>
          <w:color w:val="000000"/>
          <w:sz w:val="24"/>
          <w:szCs w:val="24"/>
          <w:lang w:val="uk-UA" w:eastAsia="uk-UA"/>
        </w:rPr>
        <w:t>целюліт</w:t>
      </w:r>
      <w:r w:rsidRPr="00D219C4">
        <w:rPr>
          <w:rFonts w:ascii="Times New Roman" w:eastAsia="Times New Roman" w:hAnsi="Times New Roman" w:cs="Times New Roman"/>
          <w:b/>
          <w:color w:val="000000"/>
          <w:sz w:val="24"/>
          <w:szCs w:val="24"/>
          <w:lang w:val="uk-UA" w:eastAsia="uk-UA"/>
        </w:rPr>
        <w:t>у</w:t>
      </w:r>
      <w:proofErr w:type="spellEnd"/>
      <w:r w:rsidRPr="00D219C4">
        <w:rPr>
          <w:rFonts w:ascii="Times New Roman" w:eastAsia="Times New Roman" w:hAnsi="Times New Roman" w:cs="Times New Roman"/>
          <w:b/>
          <w:color w:val="000000"/>
          <w:sz w:val="24"/>
          <w:szCs w:val="24"/>
          <w:lang w:val="uk-UA" w:eastAsia="uk-UA"/>
        </w:rPr>
        <w:t>.</w:t>
      </w:r>
      <w:r w:rsidRPr="00D219C4">
        <w:rPr>
          <w:rFonts w:ascii="Times New Roman" w:eastAsia="Times New Roman" w:hAnsi="Times New Roman" w:cs="Times New Roman"/>
          <w:color w:val="000000"/>
          <w:sz w:val="24"/>
          <w:szCs w:val="24"/>
          <w:lang w:val="uk-UA" w:eastAsia="uk-UA"/>
        </w:rPr>
        <w:t xml:space="preserve"> Яблучний оцет і воду розбавляють у співвідношенні </w:t>
      </w:r>
      <w:r w:rsidRPr="00D219C4">
        <w:rPr>
          <w:rFonts w:ascii="Times New Roman" w:eastAsia="Times New Roman" w:hAnsi="Times New Roman" w:cs="Times New Roman"/>
          <w:color w:val="000000"/>
          <w:spacing w:val="30"/>
          <w:sz w:val="24"/>
          <w:szCs w:val="24"/>
          <w:lang w:val="uk-UA" w:eastAsia="uk-UA"/>
        </w:rPr>
        <w:t>1:1.</w:t>
      </w:r>
      <w:r w:rsidRPr="00D219C4">
        <w:rPr>
          <w:rFonts w:ascii="Times New Roman" w:eastAsia="Times New Roman" w:hAnsi="Times New Roman" w:cs="Times New Roman"/>
          <w:color w:val="000000"/>
          <w:sz w:val="24"/>
          <w:szCs w:val="24"/>
          <w:lang w:val="uk-UA" w:eastAsia="uk-UA"/>
        </w:rPr>
        <w:t xml:space="preserve"> Для по</w:t>
      </w:r>
      <w:r w:rsidRPr="00D219C4">
        <w:rPr>
          <w:rFonts w:ascii="Times New Roman" w:eastAsia="Times New Roman" w:hAnsi="Times New Roman" w:cs="Times New Roman"/>
          <w:color w:val="000000"/>
          <w:sz w:val="24"/>
          <w:szCs w:val="24"/>
          <w:lang w:val="uk-UA" w:eastAsia="uk-UA"/>
        </w:rPr>
        <w:softHyphen/>
        <w:t>силення ефекту можна додати олію лимона, м’яти. Необхідно просочити цією сумішшю кілька шарів марлі й укутати проблемні місця, а зверху вкрити поліетиленом, надіти теплий одяг і полежати під ковдрою протя</w:t>
      </w:r>
      <w:r w:rsidRPr="00D219C4">
        <w:rPr>
          <w:rFonts w:ascii="Times New Roman" w:eastAsia="Times New Roman" w:hAnsi="Times New Roman" w:cs="Times New Roman"/>
          <w:color w:val="000000"/>
          <w:sz w:val="24"/>
          <w:szCs w:val="24"/>
          <w:lang w:val="uk-UA" w:eastAsia="uk-UA"/>
        </w:rPr>
        <w:softHyphen/>
        <w:t>гом 0,5—1 години. Потім треба сполоснутися під душем і, просушивши шкіру рушником, покрити тонким шаром зволожувального крему.</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Не забувайте й про ніжки. Корисно </w:t>
      </w:r>
      <w:r w:rsidRPr="00D219C4">
        <w:rPr>
          <w:rFonts w:ascii="Times New Roman" w:eastAsia="Times New Roman" w:hAnsi="Times New Roman" w:cs="Times New Roman"/>
          <w:b/>
          <w:bCs/>
          <w:color w:val="000000"/>
          <w:sz w:val="24"/>
          <w:szCs w:val="24"/>
          <w:lang w:val="uk-UA" w:eastAsia="uk-UA"/>
        </w:rPr>
        <w:t xml:space="preserve">розтирати ноги </w:t>
      </w:r>
      <w:r w:rsidRPr="00D219C4">
        <w:rPr>
          <w:rFonts w:ascii="Times New Roman" w:eastAsia="Times New Roman" w:hAnsi="Times New Roman" w:cs="Times New Roman"/>
          <w:color w:val="000000"/>
          <w:sz w:val="24"/>
          <w:szCs w:val="24"/>
          <w:lang w:val="uk-UA" w:eastAsia="uk-UA"/>
        </w:rPr>
        <w:t>яблучним оцтом за рухом лімфи (знизу вгору). Процедура знімає втому й важкість у ногах.</w:t>
      </w:r>
    </w:p>
    <w:p w:rsidR="00F962B8" w:rsidRPr="00D219C4" w:rsidRDefault="00F962B8"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Рецепт, перевірений історією</w:t>
      </w:r>
    </w:p>
    <w:p w:rsidR="00F962B8" w:rsidRDefault="00F962B8"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 xml:space="preserve">Знаєте, чим привернула увагу </w:t>
      </w:r>
      <w:r w:rsidRPr="00D219C4">
        <w:rPr>
          <w:rFonts w:ascii="Times New Roman" w:eastAsia="Times New Roman" w:hAnsi="Times New Roman" w:cs="Times New Roman"/>
          <w:color w:val="000000"/>
          <w:sz w:val="24"/>
          <w:szCs w:val="24"/>
          <w:lang w:eastAsia="ru-RU"/>
        </w:rPr>
        <w:t xml:space="preserve">Джорджа </w:t>
      </w:r>
      <w:r w:rsidRPr="00D219C4">
        <w:rPr>
          <w:rFonts w:ascii="Times New Roman" w:eastAsia="Times New Roman" w:hAnsi="Times New Roman" w:cs="Times New Roman"/>
          <w:color w:val="000000"/>
          <w:sz w:val="24"/>
          <w:szCs w:val="24"/>
          <w:lang w:val="uk-UA" w:eastAsia="uk-UA"/>
        </w:rPr>
        <w:t>Вашингтона (першого пре</w:t>
      </w:r>
      <w:r w:rsidRPr="00D219C4">
        <w:rPr>
          <w:rFonts w:ascii="Times New Roman" w:eastAsia="Times New Roman" w:hAnsi="Times New Roman" w:cs="Times New Roman"/>
          <w:color w:val="000000"/>
          <w:sz w:val="24"/>
          <w:szCs w:val="24"/>
          <w:lang w:val="uk-UA" w:eastAsia="uk-UA"/>
        </w:rPr>
        <w:softHyphen/>
        <w:t xml:space="preserve">зидента Америки) його майбутня дружина </w:t>
      </w:r>
      <w:r w:rsidRPr="00D219C4">
        <w:rPr>
          <w:rFonts w:ascii="Times New Roman" w:eastAsia="Times New Roman" w:hAnsi="Times New Roman" w:cs="Times New Roman"/>
          <w:color w:val="000000"/>
          <w:sz w:val="24"/>
          <w:szCs w:val="24"/>
          <w:lang w:eastAsia="ru-RU"/>
        </w:rPr>
        <w:t xml:space="preserve">Марта </w:t>
      </w:r>
      <w:proofErr w:type="spellStart"/>
      <w:r w:rsidRPr="00D219C4">
        <w:rPr>
          <w:rFonts w:ascii="Times New Roman" w:eastAsia="Times New Roman" w:hAnsi="Times New Roman" w:cs="Times New Roman"/>
          <w:color w:val="000000"/>
          <w:sz w:val="24"/>
          <w:szCs w:val="24"/>
          <w:lang w:val="uk-UA" w:eastAsia="uk-UA"/>
        </w:rPr>
        <w:t>Кастис</w:t>
      </w:r>
      <w:proofErr w:type="spellEnd"/>
      <w:r w:rsidRPr="00D219C4">
        <w:rPr>
          <w:rFonts w:ascii="Times New Roman" w:eastAsia="Times New Roman" w:hAnsi="Times New Roman" w:cs="Times New Roman"/>
          <w:color w:val="000000"/>
          <w:sz w:val="24"/>
          <w:szCs w:val="24"/>
          <w:lang w:val="uk-UA" w:eastAsia="uk-UA"/>
        </w:rPr>
        <w:t>? Дивовижним кольором обличчя й пружністю шкіри! А секрет її краси був в оцтовій масці. От цей знаменитий рецепт: збити 1 яйце, додати 1 чайну лож</w:t>
      </w:r>
      <w:r w:rsidRPr="00D219C4">
        <w:rPr>
          <w:rFonts w:ascii="Times New Roman" w:eastAsia="Times New Roman" w:hAnsi="Times New Roman" w:cs="Times New Roman"/>
          <w:color w:val="000000"/>
          <w:sz w:val="24"/>
          <w:szCs w:val="24"/>
          <w:lang w:val="uk-UA" w:eastAsia="uk-UA"/>
        </w:rPr>
        <w:softHyphen/>
        <w:t xml:space="preserve">ку меду і 1/4 чайної ложки яблучного оцту. Нанести маску на обличчя й шию, через 15—20 </w:t>
      </w:r>
      <w:proofErr w:type="spellStart"/>
      <w:r w:rsidRPr="00D219C4">
        <w:rPr>
          <w:rFonts w:ascii="Times New Roman" w:eastAsia="Times New Roman" w:hAnsi="Times New Roman" w:cs="Times New Roman"/>
          <w:color w:val="000000"/>
          <w:sz w:val="24"/>
          <w:szCs w:val="24"/>
          <w:lang w:val="uk-UA" w:eastAsia="uk-UA"/>
        </w:rPr>
        <w:t>хв</w:t>
      </w:r>
      <w:proofErr w:type="spellEnd"/>
      <w:r w:rsidRPr="00D219C4">
        <w:rPr>
          <w:rFonts w:ascii="Times New Roman" w:eastAsia="Times New Roman" w:hAnsi="Times New Roman" w:cs="Times New Roman"/>
          <w:color w:val="000000"/>
          <w:sz w:val="24"/>
          <w:szCs w:val="24"/>
          <w:lang w:val="uk-UA" w:eastAsia="uk-UA"/>
        </w:rPr>
        <w:t xml:space="preserve"> змити теплою водою.</w:t>
      </w: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noProof/>
          <w:color w:val="000000"/>
          <w:sz w:val="24"/>
          <w:szCs w:val="24"/>
          <w:lang w:eastAsia="ru-RU"/>
        </w:rPr>
        <w:drawing>
          <wp:anchor distT="0" distB="0" distL="114300" distR="114300" simplePos="0" relativeHeight="251682816" behindDoc="1" locked="0" layoutInCell="1" allowOverlap="1">
            <wp:simplePos x="0" y="0"/>
            <wp:positionH relativeFrom="column">
              <wp:posOffset>1997075</wp:posOffset>
            </wp:positionH>
            <wp:positionV relativeFrom="paragraph">
              <wp:posOffset>-3810</wp:posOffset>
            </wp:positionV>
            <wp:extent cx="2158365" cy="2144395"/>
            <wp:effectExtent l="19050" t="0" r="0" b="0"/>
            <wp:wrapTight wrapText="bothSides">
              <wp:wrapPolygon edited="0">
                <wp:start x="-191" y="0"/>
                <wp:lineTo x="-191" y="21491"/>
                <wp:lineTo x="21543" y="21491"/>
                <wp:lineTo x="21543" y="0"/>
                <wp:lineTo x="-191" y="0"/>
              </wp:wrapPolygon>
            </wp:wrapTight>
            <wp:docPr id="29" name="Рисунок 17" descr="F:\МАМА ВАЛЯ\картинки\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АМА ВАЛЯ\картинки\images (3).jpg"/>
                    <pic:cNvPicPr>
                      <a:picLocks noChangeAspect="1" noChangeArrowheads="1"/>
                    </pic:cNvPicPr>
                  </pic:nvPicPr>
                  <pic:blipFill>
                    <a:blip r:embed="rId29" cstate="screen"/>
                    <a:srcRect/>
                    <a:stretch>
                      <a:fillRect/>
                    </a:stretch>
                  </pic:blipFill>
                  <pic:spPr bwMode="auto">
                    <a:xfrm>
                      <a:off x="0" y="0"/>
                      <a:ext cx="2158365" cy="2144395"/>
                    </a:xfrm>
                    <a:prstGeom prst="rect">
                      <a:avLst/>
                    </a:prstGeom>
                    <a:noFill/>
                    <a:ln w="9525">
                      <a:noFill/>
                      <a:miter lim="800000"/>
                      <a:headEnd/>
                      <a:tailEnd/>
                    </a:ln>
                  </pic:spPr>
                </pic:pic>
              </a:graphicData>
            </a:graphic>
          </wp:anchor>
        </w:drawing>
      </w: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F962B8" w:rsidRPr="00D219C4" w:rsidRDefault="00F962B8" w:rsidP="00960B6C">
      <w:pPr>
        <w:spacing w:after="0" w:line="240" w:lineRule="auto"/>
        <w:jc w:val="both"/>
        <w:rPr>
          <w:rFonts w:ascii="Times New Roman" w:eastAsia="Times New Roman" w:hAnsi="Times New Roman" w:cs="Times New Roman"/>
          <w:b/>
          <w:bCs/>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1A1C1C" w:rsidRDefault="001A1C1C"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F962B8" w:rsidRPr="00A512BE" w:rsidRDefault="00751443" w:rsidP="00B27CE4">
      <w:pPr>
        <w:spacing w:after="0" w:line="240" w:lineRule="auto"/>
        <w:ind w:firstLine="284"/>
        <w:jc w:val="both"/>
        <w:rPr>
          <w:rFonts w:ascii="Times New Roman" w:eastAsia="Times New Roman" w:hAnsi="Times New Roman" w:cs="Times New Roman"/>
          <w:color w:val="CC3399"/>
          <w:sz w:val="36"/>
          <w:szCs w:val="36"/>
          <w:lang w:val="uk-UA" w:eastAsia="ru-RU"/>
        </w:rPr>
      </w:pPr>
      <w:r>
        <w:rPr>
          <w:rFonts w:ascii="Times New Roman" w:eastAsia="Times New Roman" w:hAnsi="Times New Roman" w:cs="Times New Roman"/>
          <w:b/>
          <w:bCs/>
          <w:color w:val="000000"/>
          <w:sz w:val="36"/>
          <w:szCs w:val="36"/>
          <w:lang w:val="uk-UA" w:eastAsia="uk-UA"/>
        </w:rPr>
        <w:lastRenderedPageBreak/>
        <w:t xml:space="preserve">                          </w:t>
      </w:r>
      <w:r w:rsidRPr="00751443">
        <w:rPr>
          <w:rFonts w:ascii="Times New Roman" w:eastAsia="Times New Roman" w:hAnsi="Times New Roman" w:cs="Times New Roman"/>
          <w:b/>
          <w:bCs/>
          <w:color w:val="000000"/>
          <w:sz w:val="36"/>
          <w:szCs w:val="36"/>
          <w:lang w:val="uk-UA" w:eastAsia="uk-UA"/>
        </w:rPr>
        <w:t xml:space="preserve">   </w:t>
      </w:r>
      <w:r w:rsidR="00F962B8" w:rsidRPr="00A512BE">
        <w:rPr>
          <w:rFonts w:ascii="Times New Roman" w:eastAsia="Times New Roman" w:hAnsi="Times New Roman" w:cs="Times New Roman"/>
          <w:b/>
          <w:bCs/>
          <w:color w:val="CC3399"/>
          <w:sz w:val="36"/>
          <w:szCs w:val="36"/>
          <w:lang w:val="uk-UA" w:eastAsia="uk-UA"/>
        </w:rPr>
        <w:t>Оцет — помічник здоров’я</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стенд.</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щоденному харчуванні джерелом яблучної кислоти для нас є, в ос</w:t>
      </w:r>
      <w:r w:rsidRPr="00D219C4">
        <w:rPr>
          <w:rFonts w:ascii="Times New Roman" w:eastAsia="Times New Roman" w:hAnsi="Times New Roman" w:cs="Times New Roman"/>
          <w:color w:val="000000"/>
          <w:sz w:val="24"/>
          <w:szCs w:val="24"/>
          <w:lang w:val="uk-UA" w:eastAsia="uk-UA"/>
        </w:rPr>
        <w:softHyphen/>
        <w:t>новному, свіжі фрукти, ягоди й соки. Але особливо багатий на неї яблуч</w:t>
      </w:r>
      <w:r w:rsidRPr="00D219C4">
        <w:rPr>
          <w:rFonts w:ascii="Times New Roman" w:eastAsia="Times New Roman" w:hAnsi="Times New Roman" w:cs="Times New Roman"/>
          <w:color w:val="000000"/>
          <w:sz w:val="24"/>
          <w:szCs w:val="24"/>
          <w:lang w:val="uk-UA" w:eastAsia="uk-UA"/>
        </w:rPr>
        <w:softHyphen/>
        <w:t>ний оцет. Саме з цієї причини він знайшов широке застосування і в кла</w:t>
      </w:r>
      <w:r w:rsidRPr="00D219C4">
        <w:rPr>
          <w:rFonts w:ascii="Times New Roman" w:eastAsia="Times New Roman" w:hAnsi="Times New Roman" w:cs="Times New Roman"/>
          <w:color w:val="000000"/>
          <w:sz w:val="24"/>
          <w:szCs w:val="24"/>
          <w:lang w:val="uk-UA" w:eastAsia="uk-UA"/>
        </w:rPr>
        <w:softHyphen/>
        <w:t>сичній, і в народній медицині.</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Які ж недуги допомагає здолати яблучний оцет і як його застосову</w:t>
      </w:r>
      <w:r w:rsidRPr="00D219C4">
        <w:rPr>
          <w:rFonts w:ascii="Times New Roman" w:eastAsia="Times New Roman" w:hAnsi="Times New Roman" w:cs="Times New Roman"/>
          <w:color w:val="000000"/>
          <w:sz w:val="24"/>
          <w:szCs w:val="24"/>
          <w:lang w:val="uk-UA" w:eastAsia="uk-UA"/>
        </w:rPr>
        <w:softHyphen/>
        <w:t>вати?</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народній медицині яблучний оцет рекомендується вживати в разі багатьох хворобливих станів.</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 xml:space="preserve">Як тонізуючий засіб </w:t>
      </w:r>
      <w:r w:rsidRPr="00D219C4">
        <w:rPr>
          <w:rFonts w:ascii="Times New Roman" w:eastAsia="Times New Roman" w:hAnsi="Times New Roman" w:cs="Times New Roman"/>
          <w:color w:val="000000"/>
          <w:sz w:val="24"/>
          <w:szCs w:val="24"/>
          <w:lang w:val="uk-UA" w:eastAsia="uk-UA"/>
        </w:rPr>
        <w:t>у разі фізичного й розумового перевантаження: 2 чайні ложки меду та 2 чайні ложки оцту на 1 склянку води, приймати 1—2 рази на день (залежно від розумового та фізичного навантаження).</w:t>
      </w:r>
    </w:p>
    <w:p w:rsidR="00F962B8" w:rsidRPr="00D219C4" w:rsidRDefault="00F962B8"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b/>
          <w:bCs/>
          <w:color w:val="000000"/>
          <w:sz w:val="24"/>
          <w:szCs w:val="24"/>
          <w:lang w:val="uk-UA" w:eastAsia="uk-UA"/>
        </w:rPr>
        <w:t xml:space="preserve">Як антитоксичний засіб </w:t>
      </w:r>
      <w:r w:rsidRPr="00D219C4">
        <w:rPr>
          <w:rFonts w:ascii="Times New Roman" w:eastAsia="Times New Roman" w:hAnsi="Times New Roman" w:cs="Times New Roman"/>
          <w:color w:val="000000"/>
          <w:sz w:val="24"/>
          <w:szCs w:val="24"/>
          <w:lang w:val="uk-UA" w:eastAsia="uk-UA"/>
        </w:rPr>
        <w:t>для очищення організму від токсинів та в разі отруєнь: 2 чайні ложки оцту на 1 склянку води, уживати перед їжею. Якщо неякісну їжу вже спожито, приймають по 1 чайній ложці розчину кожні 5 хв.</w:t>
      </w: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F962B8" w:rsidRPr="00751443" w:rsidRDefault="00751443" w:rsidP="000A576A">
      <w:pPr>
        <w:spacing w:after="0" w:line="24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noProof/>
          <w:color w:val="000000"/>
          <w:sz w:val="24"/>
          <w:szCs w:val="24"/>
          <w:lang w:eastAsia="ru-RU"/>
        </w:rPr>
        <w:drawing>
          <wp:anchor distT="0" distB="0" distL="114300" distR="114300" simplePos="0" relativeHeight="251678720" behindDoc="1" locked="0" layoutInCell="1" allowOverlap="1">
            <wp:simplePos x="0" y="0"/>
            <wp:positionH relativeFrom="column">
              <wp:posOffset>193617</wp:posOffset>
            </wp:positionH>
            <wp:positionV relativeFrom="paragraph">
              <wp:posOffset>-3464</wp:posOffset>
            </wp:positionV>
            <wp:extent cx="2636578" cy="1729048"/>
            <wp:effectExtent l="19050" t="0" r="0" b="0"/>
            <wp:wrapTight wrapText="bothSides">
              <wp:wrapPolygon edited="0">
                <wp:start x="-156" y="0"/>
                <wp:lineTo x="-156" y="21418"/>
                <wp:lineTo x="21537" y="21418"/>
                <wp:lineTo x="21537" y="0"/>
                <wp:lineTo x="-156" y="0"/>
              </wp:wrapPolygon>
            </wp:wrapTight>
            <wp:docPr id="24" name="Рисунок 13" descr="F:\МАМА ВАЛЯ\картинки\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АМА ВАЛЯ\картинки\images (6).jpg"/>
                    <pic:cNvPicPr>
                      <a:picLocks noChangeAspect="1" noChangeArrowheads="1"/>
                    </pic:cNvPicPr>
                  </pic:nvPicPr>
                  <pic:blipFill>
                    <a:blip r:embed="rId30" cstate="screen"/>
                    <a:srcRect/>
                    <a:stretch>
                      <a:fillRect/>
                    </a:stretch>
                  </pic:blipFill>
                  <pic:spPr bwMode="auto">
                    <a:xfrm>
                      <a:off x="0" y="0"/>
                      <a:ext cx="2636578" cy="1729048"/>
                    </a:xfrm>
                    <a:prstGeom prst="rect">
                      <a:avLst/>
                    </a:prstGeom>
                    <a:noFill/>
                    <a:ln w="9525">
                      <a:noFill/>
                      <a:miter lim="800000"/>
                      <a:headEnd/>
                      <a:tailEnd/>
                    </a:ln>
                  </pic:spPr>
                </pic:pic>
              </a:graphicData>
            </a:graphic>
          </wp:anchor>
        </w:drawing>
      </w:r>
      <w:r w:rsidR="00F962B8" w:rsidRPr="00D219C4">
        <w:rPr>
          <w:rFonts w:ascii="Times New Roman" w:eastAsia="Times New Roman" w:hAnsi="Times New Roman" w:cs="Times New Roman"/>
          <w:color w:val="000000"/>
          <w:sz w:val="24"/>
          <w:szCs w:val="24"/>
          <w:lang w:val="uk-UA" w:eastAsia="uk-UA"/>
        </w:rPr>
        <w:t xml:space="preserve">Із такою неприємністю, як </w:t>
      </w:r>
      <w:r w:rsidR="00F962B8" w:rsidRPr="00D219C4">
        <w:rPr>
          <w:rFonts w:ascii="Times New Roman" w:eastAsia="Times New Roman" w:hAnsi="Times New Roman" w:cs="Times New Roman"/>
          <w:b/>
          <w:bCs/>
          <w:color w:val="000000"/>
          <w:sz w:val="24"/>
          <w:szCs w:val="24"/>
          <w:lang w:val="uk-UA" w:eastAsia="uk-UA"/>
        </w:rPr>
        <w:t xml:space="preserve">головний біль, </w:t>
      </w:r>
      <w:r w:rsidR="00F962B8" w:rsidRPr="00D219C4">
        <w:rPr>
          <w:rFonts w:ascii="Times New Roman" w:eastAsia="Times New Roman" w:hAnsi="Times New Roman" w:cs="Times New Roman"/>
          <w:color w:val="000000"/>
          <w:sz w:val="24"/>
          <w:szCs w:val="24"/>
          <w:lang w:val="uk-UA" w:eastAsia="uk-UA"/>
        </w:rPr>
        <w:t>допомагає впоратися ван</w:t>
      </w:r>
      <w:r w:rsidR="00F962B8" w:rsidRPr="00D219C4">
        <w:rPr>
          <w:rFonts w:ascii="Times New Roman" w:eastAsia="Times New Roman" w:hAnsi="Times New Roman" w:cs="Times New Roman"/>
          <w:color w:val="000000"/>
          <w:sz w:val="24"/>
          <w:szCs w:val="24"/>
          <w:lang w:val="uk-UA" w:eastAsia="uk-UA"/>
        </w:rPr>
        <w:softHyphen/>
        <w:t xml:space="preserve">на з додаванням яблучного оцту (1—2 склянки на ванну, температура води — близько 36 °С, тривалість процедури ■— 15 </w:t>
      </w:r>
      <w:proofErr w:type="spellStart"/>
      <w:r w:rsidR="00F962B8" w:rsidRPr="00D219C4">
        <w:rPr>
          <w:rFonts w:ascii="Times New Roman" w:eastAsia="Times New Roman" w:hAnsi="Times New Roman" w:cs="Times New Roman"/>
          <w:color w:val="000000"/>
          <w:sz w:val="24"/>
          <w:szCs w:val="24"/>
          <w:lang w:val="uk-UA" w:eastAsia="uk-UA"/>
        </w:rPr>
        <w:t>хв</w:t>
      </w:r>
      <w:proofErr w:type="spellEnd"/>
      <w:r w:rsidR="00F962B8" w:rsidRPr="00D219C4">
        <w:rPr>
          <w:rFonts w:ascii="Times New Roman" w:eastAsia="Times New Roman" w:hAnsi="Times New Roman" w:cs="Times New Roman"/>
          <w:color w:val="000000"/>
          <w:sz w:val="24"/>
          <w:szCs w:val="24"/>
          <w:lang w:val="uk-UA" w:eastAsia="uk-UA"/>
        </w:rPr>
        <w:t>). У деяких випадках полегшення може принести й змочування розбавленим у 2 рази яблуч</w:t>
      </w:r>
      <w:r w:rsidR="00F962B8" w:rsidRPr="00D219C4">
        <w:rPr>
          <w:rFonts w:ascii="Times New Roman" w:eastAsia="Times New Roman" w:hAnsi="Times New Roman" w:cs="Times New Roman"/>
          <w:color w:val="000000"/>
          <w:sz w:val="24"/>
          <w:szCs w:val="24"/>
          <w:lang w:val="uk-UA" w:eastAsia="uk-UA"/>
        </w:rPr>
        <w:softHyphen/>
        <w:t>ним оцтом скронь, а також області над бровами і за вухами.</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Найбільш широко відома властивість яблучного оцту — це здатність тонізувати й укріплювати організм, що особливо актуально при синдро</w:t>
      </w:r>
      <w:r w:rsidRPr="00D219C4">
        <w:rPr>
          <w:rFonts w:ascii="Times New Roman" w:eastAsia="Times New Roman" w:hAnsi="Times New Roman" w:cs="Times New Roman"/>
          <w:color w:val="000000"/>
          <w:sz w:val="24"/>
          <w:szCs w:val="24"/>
          <w:lang w:val="uk-UA" w:eastAsia="uk-UA"/>
        </w:rPr>
        <w:softHyphen/>
        <w:t xml:space="preserve">мі </w:t>
      </w:r>
      <w:r w:rsidRPr="00D219C4">
        <w:rPr>
          <w:rFonts w:ascii="Times New Roman" w:eastAsia="Times New Roman" w:hAnsi="Times New Roman" w:cs="Times New Roman"/>
          <w:b/>
          <w:bCs/>
          <w:color w:val="000000"/>
          <w:sz w:val="24"/>
          <w:szCs w:val="24"/>
          <w:lang w:val="uk-UA" w:eastAsia="uk-UA"/>
        </w:rPr>
        <w:t xml:space="preserve">хронічної втоми. </w:t>
      </w:r>
      <w:r w:rsidRPr="00D219C4">
        <w:rPr>
          <w:rFonts w:ascii="Times New Roman" w:eastAsia="Times New Roman" w:hAnsi="Times New Roman" w:cs="Times New Roman"/>
          <w:color w:val="000000"/>
          <w:sz w:val="24"/>
          <w:szCs w:val="24"/>
          <w:lang w:val="uk-UA" w:eastAsia="uk-UA"/>
        </w:rPr>
        <w:t>Лікування «оцтовим тоніком» проводять таким чином: один раз на день після їди (краще вранці) випивають 1 склянку кип’яченої води кімнатної температури, в якій розчинені 1 чайна ложка меду, 1 чайна ложка яблучного оцту та 1 крапля йоду.</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При безсонні описану вище медово-оцтову суміш вживають на ніч. Якщо через З0 </w:t>
      </w:r>
      <w:proofErr w:type="spellStart"/>
      <w:r w:rsidRPr="00D219C4">
        <w:rPr>
          <w:rFonts w:ascii="Times New Roman" w:eastAsia="Times New Roman" w:hAnsi="Times New Roman" w:cs="Times New Roman"/>
          <w:color w:val="000000"/>
          <w:sz w:val="24"/>
          <w:szCs w:val="24"/>
          <w:lang w:val="uk-UA" w:eastAsia="uk-UA"/>
        </w:rPr>
        <w:t>хв</w:t>
      </w:r>
      <w:proofErr w:type="spellEnd"/>
      <w:r w:rsidRPr="00D219C4">
        <w:rPr>
          <w:rFonts w:ascii="Times New Roman" w:eastAsia="Times New Roman" w:hAnsi="Times New Roman" w:cs="Times New Roman"/>
          <w:color w:val="000000"/>
          <w:sz w:val="24"/>
          <w:szCs w:val="24"/>
          <w:lang w:val="uk-UA" w:eastAsia="uk-UA"/>
        </w:rPr>
        <w:t xml:space="preserve"> сон не з’явився, приймають ще 2 чайні ложки суміші.</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Якщо вранці людина прокидається з </w:t>
      </w:r>
      <w:r w:rsidRPr="00D219C4">
        <w:rPr>
          <w:rFonts w:ascii="Times New Roman" w:eastAsia="Times New Roman" w:hAnsi="Times New Roman" w:cs="Times New Roman"/>
          <w:b/>
          <w:bCs/>
          <w:color w:val="000000"/>
          <w:sz w:val="24"/>
          <w:szCs w:val="24"/>
          <w:lang w:val="uk-UA" w:eastAsia="uk-UA"/>
        </w:rPr>
        <w:t xml:space="preserve">відчуттям млявості </w:t>
      </w:r>
      <w:r w:rsidRPr="00D219C4">
        <w:rPr>
          <w:rFonts w:ascii="Times New Roman" w:eastAsia="Times New Roman" w:hAnsi="Times New Roman" w:cs="Times New Roman"/>
          <w:color w:val="000000"/>
          <w:sz w:val="24"/>
          <w:szCs w:val="24"/>
          <w:lang w:val="uk-UA" w:eastAsia="uk-UA"/>
        </w:rPr>
        <w:t>після непов</w:t>
      </w:r>
      <w:r w:rsidRPr="00D219C4">
        <w:rPr>
          <w:rFonts w:ascii="Times New Roman" w:eastAsia="Times New Roman" w:hAnsi="Times New Roman" w:cs="Times New Roman"/>
          <w:color w:val="000000"/>
          <w:sz w:val="24"/>
          <w:szCs w:val="24"/>
          <w:lang w:val="uk-UA" w:eastAsia="uk-UA"/>
        </w:rPr>
        <w:softHyphen/>
        <w:t>ноцінного сну, корисно розтерти все тіло розбавленим у воді яблучним оцтом (2 чайні ложки на 1 склянку води).</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Замість розтирання можна прийняти ванну з яблучним оцтом без мила (20 </w:t>
      </w:r>
      <w:proofErr w:type="spellStart"/>
      <w:r w:rsidRPr="00D219C4">
        <w:rPr>
          <w:rFonts w:ascii="Times New Roman" w:eastAsia="Times New Roman" w:hAnsi="Times New Roman" w:cs="Times New Roman"/>
          <w:color w:val="000000"/>
          <w:sz w:val="24"/>
          <w:szCs w:val="24"/>
          <w:lang w:val="uk-UA" w:eastAsia="uk-UA"/>
        </w:rPr>
        <w:t>мл</w:t>
      </w:r>
      <w:proofErr w:type="spellEnd"/>
      <w:r w:rsidRPr="00D219C4">
        <w:rPr>
          <w:rFonts w:ascii="Times New Roman" w:eastAsia="Times New Roman" w:hAnsi="Times New Roman" w:cs="Times New Roman"/>
          <w:color w:val="000000"/>
          <w:sz w:val="24"/>
          <w:szCs w:val="24"/>
          <w:lang w:val="uk-UA" w:eastAsia="uk-UA"/>
        </w:rPr>
        <w:t xml:space="preserve"> оцту на ванну) протягом 15 </w:t>
      </w:r>
      <w:proofErr w:type="spellStart"/>
      <w:r w:rsidRPr="00D219C4">
        <w:rPr>
          <w:rFonts w:ascii="Times New Roman" w:eastAsia="Times New Roman" w:hAnsi="Times New Roman" w:cs="Times New Roman"/>
          <w:color w:val="000000"/>
          <w:sz w:val="24"/>
          <w:szCs w:val="24"/>
          <w:lang w:val="uk-UA" w:eastAsia="uk-UA"/>
        </w:rPr>
        <w:t>хв</w:t>
      </w:r>
      <w:proofErr w:type="spellEnd"/>
      <w:r w:rsidRPr="00D219C4">
        <w:rPr>
          <w:rFonts w:ascii="Times New Roman" w:eastAsia="Times New Roman" w:hAnsi="Times New Roman" w:cs="Times New Roman"/>
          <w:color w:val="000000"/>
          <w:sz w:val="24"/>
          <w:szCs w:val="24"/>
          <w:lang w:val="uk-UA" w:eastAsia="uk-UA"/>
        </w:rPr>
        <w:t xml:space="preserve"> або сполоснутися оцтово-водним розчином — 2 чайні ложки на 1 склянку води.</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При </w:t>
      </w:r>
      <w:r w:rsidRPr="00D219C4">
        <w:rPr>
          <w:rFonts w:ascii="Times New Roman" w:eastAsia="Times New Roman" w:hAnsi="Times New Roman" w:cs="Times New Roman"/>
          <w:b/>
          <w:bCs/>
          <w:color w:val="000000"/>
          <w:sz w:val="24"/>
          <w:szCs w:val="24"/>
          <w:lang w:val="uk-UA" w:eastAsia="uk-UA"/>
        </w:rPr>
        <w:t xml:space="preserve">артриті </w:t>
      </w:r>
      <w:r w:rsidRPr="00D219C4">
        <w:rPr>
          <w:rFonts w:ascii="Times New Roman" w:eastAsia="Times New Roman" w:hAnsi="Times New Roman" w:cs="Times New Roman"/>
          <w:color w:val="000000"/>
          <w:sz w:val="24"/>
          <w:szCs w:val="24"/>
          <w:lang w:val="uk-UA" w:eastAsia="uk-UA"/>
        </w:rPr>
        <w:t>розчиняють 10 чайних ложок яблучного оцту в 1 склянці води, п’ють тричі на день (як свідчить практика, через місяць такого лі</w:t>
      </w:r>
      <w:r w:rsidRPr="00D219C4">
        <w:rPr>
          <w:rFonts w:ascii="Times New Roman" w:eastAsia="Times New Roman" w:hAnsi="Times New Roman" w:cs="Times New Roman"/>
          <w:color w:val="000000"/>
          <w:sz w:val="24"/>
          <w:szCs w:val="24"/>
          <w:lang w:val="uk-UA" w:eastAsia="uk-UA"/>
        </w:rPr>
        <w:softHyphen/>
        <w:t>кування настає поліпшення стану на 75</w:t>
      </w:r>
      <w:r w:rsidRPr="00D219C4">
        <w:rPr>
          <w:rFonts w:ascii="Times New Roman" w:eastAsia="Times New Roman" w:hAnsi="Times New Roman" w:cs="Times New Roman"/>
          <w:b/>
          <w:bCs/>
          <w:i/>
          <w:iCs/>
          <w:color w:val="000000"/>
          <w:sz w:val="24"/>
          <w:szCs w:val="24"/>
          <w:lang w:val="uk-UA" w:eastAsia="uk-UA"/>
        </w:rPr>
        <w:t>%:</w:t>
      </w:r>
      <w:r w:rsidRPr="00D219C4">
        <w:rPr>
          <w:rFonts w:ascii="Times New Roman" w:eastAsia="Times New Roman" w:hAnsi="Times New Roman" w:cs="Times New Roman"/>
          <w:color w:val="000000"/>
          <w:sz w:val="24"/>
          <w:szCs w:val="24"/>
          <w:lang w:val="uk-UA" w:eastAsia="uk-UA"/>
        </w:rPr>
        <w:t xml:space="preserve"> зменшується біль, кульгавість тощо).</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При лікуванні </w:t>
      </w:r>
      <w:proofErr w:type="spellStart"/>
      <w:r w:rsidRPr="00D219C4">
        <w:rPr>
          <w:rFonts w:ascii="Times New Roman" w:eastAsia="Times New Roman" w:hAnsi="Times New Roman" w:cs="Times New Roman"/>
          <w:b/>
          <w:bCs/>
          <w:color w:val="000000"/>
          <w:sz w:val="24"/>
          <w:szCs w:val="24"/>
          <w:lang w:val="uk-UA" w:eastAsia="uk-UA"/>
        </w:rPr>
        <w:t>оперізувального</w:t>
      </w:r>
      <w:proofErr w:type="spellEnd"/>
      <w:r w:rsidRPr="00D219C4">
        <w:rPr>
          <w:rFonts w:ascii="Times New Roman" w:eastAsia="Times New Roman" w:hAnsi="Times New Roman" w:cs="Times New Roman"/>
          <w:b/>
          <w:bCs/>
          <w:color w:val="000000"/>
          <w:sz w:val="24"/>
          <w:szCs w:val="24"/>
          <w:lang w:val="uk-UA" w:eastAsia="uk-UA"/>
        </w:rPr>
        <w:t xml:space="preserve"> лишаю </w:t>
      </w:r>
      <w:r w:rsidRPr="00D219C4">
        <w:rPr>
          <w:rFonts w:ascii="Times New Roman" w:eastAsia="Times New Roman" w:hAnsi="Times New Roman" w:cs="Times New Roman"/>
          <w:color w:val="000000"/>
          <w:sz w:val="24"/>
          <w:szCs w:val="24"/>
          <w:lang w:val="uk-UA" w:eastAsia="uk-UA"/>
        </w:rPr>
        <w:t xml:space="preserve">рекомендується поливати </w:t>
      </w:r>
      <w:proofErr w:type="spellStart"/>
      <w:r w:rsidRPr="00D219C4">
        <w:rPr>
          <w:rFonts w:ascii="Times New Roman" w:eastAsia="Times New Roman" w:hAnsi="Times New Roman" w:cs="Times New Roman"/>
          <w:color w:val="000000"/>
          <w:sz w:val="24"/>
          <w:szCs w:val="24"/>
          <w:lang w:val="uk-UA" w:eastAsia="uk-UA"/>
        </w:rPr>
        <w:t>не-</w:t>
      </w:r>
      <w:proofErr w:type="spellEnd"/>
      <w:r w:rsidRPr="00D219C4">
        <w:rPr>
          <w:rFonts w:ascii="Times New Roman" w:eastAsia="Times New Roman" w:hAnsi="Times New Roman" w:cs="Times New Roman"/>
          <w:color w:val="000000"/>
          <w:sz w:val="24"/>
          <w:szCs w:val="24"/>
          <w:lang w:val="uk-UA" w:eastAsia="uk-UA"/>
        </w:rPr>
        <w:t xml:space="preserve"> розбавленим оцтом уражену ділянку 4 рази на день (зменшується свербіж і біль).</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При </w:t>
      </w:r>
      <w:r w:rsidRPr="00D219C4">
        <w:rPr>
          <w:rFonts w:ascii="Times New Roman" w:eastAsia="Times New Roman" w:hAnsi="Times New Roman" w:cs="Times New Roman"/>
          <w:b/>
          <w:bCs/>
          <w:color w:val="000000"/>
          <w:sz w:val="24"/>
          <w:szCs w:val="24"/>
          <w:lang w:val="uk-UA" w:eastAsia="uk-UA"/>
        </w:rPr>
        <w:t xml:space="preserve">стригучому лишаї, грибкових захворювань шкіри, волосся, нігтів </w:t>
      </w:r>
      <w:r w:rsidRPr="00D219C4">
        <w:rPr>
          <w:rFonts w:ascii="Times New Roman" w:eastAsia="Times New Roman" w:hAnsi="Times New Roman" w:cs="Times New Roman"/>
          <w:color w:val="000000"/>
          <w:sz w:val="24"/>
          <w:szCs w:val="24"/>
          <w:lang w:val="uk-UA" w:eastAsia="uk-UA"/>
        </w:rPr>
        <w:t>нерозбавлений оцет прикладають до уражених ділянок 2 рази на день.</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Щоб позбутися </w:t>
      </w:r>
      <w:r w:rsidRPr="00D219C4">
        <w:rPr>
          <w:rFonts w:ascii="Times New Roman" w:eastAsia="Times New Roman" w:hAnsi="Times New Roman" w:cs="Times New Roman"/>
          <w:b/>
          <w:bCs/>
          <w:color w:val="000000"/>
          <w:sz w:val="24"/>
          <w:szCs w:val="24"/>
          <w:lang w:val="uk-UA" w:eastAsia="uk-UA"/>
        </w:rPr>
        <w:t xml:space="preserve">нічної пітливості, </w:t>
      </w:r>
      <w:r w:rsidRPr="00D219C4">
        <w:rPr>
          <w:rFonts w:ascii="Times New Roman" w:eastAsia="Times New Roman" w:hAnsi="Times New Roman" w:cs="Times New Roman"/>
          <w:color w:val="000000"/>
          <w:sz w:val="24"/>
          <w:szCs w:val="24"/>
          <w:lang w:val="uk-UA" w:eastAsia="uk-UA"/>
        </w:rPr>
        <w:t>треба протирати тіло перед сном яблучним оцтом.</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Оцет допомагає впоратися з багатьма хворобами. Це пояснюється тим, що після його вживання внутрішнє середовище організму стає кислим і створюються несприятливі умови для життєдіяльності патогенної мік</w:t>
      </w:r>
      <w:r w:rsidRPr="00D219C4">
        <w:rPr>
          <w:rFonts w:ascii="Times New Roman" w:eastAsia="Times New Roman" w:hAnsi="Times New Roman" w:cs="Times New Roman"/>
          <w:color w:val="000000"/>
          <w:sz w:val="24"/>
          <w:szCs w:val="24"/>
          <w:lang w:val="uk-UA" w:eastAsia="uk-UA"/>
        </w:rPr>
        <w:softHyphen/>
        <w:t>рофлори.</w:t>
      </w:r>
    </w:p>
    <w:p w:rsidR="00F962B8" w:rsidRDefault="00F962B8"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b/>
          <w:bCs/>
          <w:color w:val="000000"/>
          <w:sz w:val="24"/>
          <w:szCs w:val="24"/>
          <w:lang w:val="uk-UA" w:eastAsia="uk-UA"/>
        </w:rPr>
        <w:t xml:space="preserve">Протипоказання вживання оцту: </w:t>
      </w:r>
      <w:r w:rsidRPr="00D219C4">
        <w:rPr>
          <w:rFonts w:ascii="Times New Roman" w:eastAsia="Times New Roman" w:hAnsi="Times New Roman" w:cs="Times New Roman"/>
          <w:color w:val="000000"/>
          <w:sz w:val="24"/>
          <w:szCs w:val="24"/>
          <w:lang w:val="uk-UA" w:eastAsia="uk-UA"/>
        </w:rPr>
        <w:t>гастрит, виразкова хвороба шлунка та дванадцятипалої кишки.</w:t>
      </w:r>
    </w:p>
    <w:p w:rsidR="00751443" w:rsidRDefault="000A576A"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noProof/>
          <w:color w:val="000000"/>
          <w:sz w:val="24"/>
          <w:szCs w:val="24"/>
          <w:lang w:eastAsia="ru-RU"/>
        </w:rPr>
        <w:drawing>
          <wp:anchor distT="0" distB="0" distL="114300" distR="114300" simplePos="0" relativeHeight="251679744" behindDoc="1" locked="0" layoutInCell="1" allowOverlap="1">
            <wp:simplePos x="0" y="0"/>
            <wp:positionH relativeFrom="column">
              <wp:posOffset>3850640</wp:posOffset>
            </wp:positionH>
            <wp:positionV relativeFrom="paragraph">
              <wp:posOffset>147320</wp:posOffset>
            </wp:positionV>
            <wp:extent cx="2707005" cy="1861820"/>
            <wp:effectExtent l="19050" t="0" r="0" b="0"/>
            <wp:wrapTight wrapText="bothSides">
              <wp:wrapPolygon edited="0">
                <wp:start x="-152" y="0"/>
                <wp:lineTo x="-152" y="21438"/>
                <wp:lineTo x="21585" y="21438"/>
                <wp:lineTo x="21585" y="0"/>
                <wp:lineTo x="-152" y="0"/>
              </wp:wrapPolygon>
            </wp:wrapTight>
            <wp:docPr id="26" name="Рисунок 15" descr="F:\МАМА ВАЛЯ\картинки\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АМА ВАЛЯ\картинки\images (7).jpg"/>
                    <pic:cNvPicPr>
                      <a:picLocks noChangeAspect="1" noChangeArrowheads="1"/>
                    </pic:cNvPicPr>
                  </pic:nvPicPr>
                  <pic:blipFill>
                    <a:blip r:embed="rId31" cstate="screen"/>
                    <a:srcRect/>
                    <a:stretch>
                      <a:fillRect/>
                    </a:stretch>
                  </pic:blipFill>
                  <pic:spPr bwMode="auto">
                    <a:xfrm>
                      <a:off x="0" y="0"/>
                      <a:ext cx="2707005" cy="186182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80768" behindDoc="1" locked="0" layoutInCell="1" allowOverlap="1">
            <wp:simplePos x="0" y="0"/>
            <wp:positionH relativeFrom="column">
              <wp:posOffset>43815</wp:posOffset>
            </wp:positionH>
            <wp:positionV relativeFrom="paragraph">
              <wp:posOffset>147320</wp:posOffset>
            </wp:positionV>
            <wp:extent cx="2981960" cy="1778635"/>
            <wp:effectExtent l="19050" t="0" r="8890" b="0"/>
            <wp:wrapTight wrapText="bothSides">
              <wp:wrapPolygon edited="0">
                <wp:start x="-138" y="0"/>
                <wp:lineTo x="-138" y="21284"/>
                <wp:lineTo x="21664" y="21284"/>
                <wp:lineTo x="21664" y="0"/>
                <wp:lineTo x="-138" y="0"/>
              </wp:wrapPolygon>
            </wp:wrapTight>
            <wp:docPr id="27" name="Рисунок 14" descr="F:\МАМА ВАЛЯ\картинки\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АМА ВАЛЯ\картинки\images (8).jpg"/>
                    <pic:cNvPicPr>
                      <a:picLocks noChangeAspect="1" noChangeArrowheads="1"/>
                    </pic:cNvPicPr>
                  </pic:nvPicPr>
                  <pic:blipFill>
                    <a:blip r:embed="rId32" cstate="screen"/>
                    <a:srcRect/>
                    <a:stretch>
                      <a:fillRect/>
                    </a:stretch>
                  </pic:blipFill>
                  <pic:spPr bwMode="auto">
                    <a:xfrm>
                      <a:off x="0" y="0"/>
                      <a:ext cx="2981960" cy="1778635"/>
                    </a:xfrm>
                    <a:prstGeom prst="rect">
                      <a:avLst/>
                    </a:prstGeom>
                    <a:noFill/>
                    <a:ln w="9525">
                      <a:noFill/>
                      <a:miter lim="800000"/>
                      <a:headEnd/>
                      <a:tailEnd/>
                    </a:ln>
                  </pic:spPr>
                </pic:pic>
              </a:graphicData>
            </a:graphic>
          </wp:anchor>
        </w:drawing>
      </w: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83765"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83765"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83765"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83765"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983765" w:rsidRDefault="00983765"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751443" w:rsidRDefault="00751443" w:rsidP="006D6CEF">
      <w:pPr>
        <w:spacing w:after="0" w:line="240" w:lineRule="auto"/>
        <w:jc w:val="both"/>
        <w:rPr>
          <w:rFonts w:ascii="Times New Roman" w:eastAsia="Times New Roman" w:hAnsi="Times New Roman" w:cs="Times New Roman"/>
          <w:b/>
          <w:bCs/>
          <w:color w:val="000000"/>
          <w:sz w:val="24"/>
          <w:szCs w:val="24"/>
          <w:lang w:val="uk-UA" w:eastAsia="uk-UA"/>
        </w:rPr>
      </w:pPr>
    </w:p>
    <w:p w:rsidR="00F962B8" w:rsidRPr="00A512BE" w:rsidRDefault="00751443" w:rsidP="00B27CE4">
      <w:pPr>
        <w:spacing w:after="0" w:line="240" w:lineRule="auto"/>
        <w:ind w:firstLine="284"/>
        <w:jc w:val="both"/>
        <w:rPr>
          <w:rFonts w:ascii="Times New Roman" w:eastAsia="Times New Roman" w:hAnsi="Times New Roman" w:cs="Times New Roman"/>
          <w:color w:val="ED7D31" w:themeColor="accent2"/>
          <w:sz w:val="36"/>
          <w:szCs w:val="36"/>
          <w:lang w:val="uk-UA" w:eastAsia="ru-RU"/>
        </w:rPr>
      </w:pPr>
      <w:r w:rsidRPr="00A512BE">
        <w:rPr>
          <w:rFonts w:ascii="Times New Roman" w:eastAsia="Times New Roman" w:hAnsi="Times New Roman" w:cs="Times New Roman"/>
          <w:b/>
          <w:bCs/>
          <w:color w:val="ED7D31" w:themeColor="accent2"/>
          <w:sz w:val="24"/>
          <w:szCs w:val="24"/>
          <w:lang w:val="uk-UA" w:eastAsia="uk-UA"/>
        </w:rPr>
        <w:lastRenderedPageBreak/>
        <w:t xml:space="preserve">                                                            </w:t>
      </w:r>
      <w:r w:rsidR="00960B6C">
        <w:rPr>
          <w:rFonts w:ascii="Times New Roman" w:eastAsia="Times New Roman" w:hAnsi="Times New Roman" w:cs="Times New Roman"/>
          <w:b/>
          <w:bCs/>
          <w:color w:val="ED7D31" w:themeColor="accent2"/>
          <w:sz w:val="24"/>
          <w:szCs w:val="24"/>
          <w:lang w:val="uk-UA" w:eastAsia="uk-UA"/>
        </w:rPr>
        <w:t xml:space="preserve">    </w:t>
      </w:r>
      <w:r w:rsidR="00F962B8" w:rsidRPr="00A512BE">
        <w:rPr>
          <w:rFonts w:ascii="Times New Roman" w:eastAsia="Times New Roman" w:hAnsi="Times New Roman" w:cs="Times New Roman"/>
          <w:b/>
          <w:bCs/>
          <w:color w:val="ED7D31" w:themeColor="accent2"/>
          <w:sz w:val="36"/>
          <w:szCs w:val="36"/>
          <w:lang w:val="uk-UA" w:eastAsia="uk-UA"/>
        </w:rPr>
        <w:t>Оцтові історії</w:t>
      </w:r>
    </w:p>
    <w:p w:rsidR="000A576A" w:rsidRDefault="000A576A"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A576A" w:rsidRPr="000A576A" w:rsidRDefault="000A576A" w:rsidP="000A576A">
      <w:pPr>
        <w:spacing w:after="0" w:line="240" w:lineRule="auto"/>
        <w:ind w:firstLine="284"/>
        <w:jc w:val="both"/>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83840" behindDoc="1" locked="0" layoutInCell="1" allowOverlap="1">
            <wp:simplePos x="0" y="0"/>
            <wp:positionH relativeFrom="column">
              <wp:posOffset>193617</wp:posOffset>
            </wp:positionH>
            <wp:positionV relativeFrom="paragraph">
              <wp:posOffset>1039</wp:posOffset>
            </wp:positionV>
            <wp:extent cx="2150630" cy="2144684"/>
            <wp:effectExtent l="19050" t="0" r="2020" b="0"/>
            <wp:wrapTight wrapText="bothSides">
              <wp:wrapPolygon edited="0">
                <wp:start x="-191" y="0"/>
                <wp:lineTo x="-191" y="21488"/>
                <wp:lineTo x="21620" y="21488"/>
                <wp:lineTo x="21620" y="0"/>
                <wp:lineTo x="-191" y="0"/>
              </wp:wrapPolygon>
            </wp:wrapTight>
            <wp:docPr id="30" name="Рисунок 18" descr="F:\МАМА ВАЛЯ\картинки\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АМА ВАЛЯ\картинки\images (12).jpg"/>
                    <pic:cNvPicPr>
                      <a:picLocks noChangeAspect="1" noChangeArrowheads="1"/>
                    </pic:cNvPicPr>
                  </pic:nvPicPr>
                  <pic:blipFill>
                    <a:blip r:embed="rId33" cstate="screen"/>
                    <a:srcRect/>
                    <a:stretch>
                      <a:fillRect/>
                    </a:stretch>
                  </pic:blipFill>
                  <pic:spPr bwMode="auto">
                    <a:xfrm>
                      <a:off x="0" y="0"/>
                      <a:ext cx="2150630" cy="2144684"/>
                    </a:xfrm>
                    <a:prstGeom prst="rect">
                      <a:avLst/>
                    </a:prstGeom>
                    <a:noFill/>
                    <a:ln w="9525">
                      <a:noFill/>
                      <a:miter lim="800000"/>
                      <a:headEnd/>
                      <a:tailEnd/>
                    </a:ln>
                  </pic:spPr>
                </pic:pic>
              </a:graphicData>
            </a:graphic>
          </wp:anchor>
        </w:drawing>
      </w:r>
      <w:r w:rsidRPr="00D219C4">
        <w:rPr>
          <w:rFonts w:ascii="Times New Roman" w:eastAsia="Times New Roman" w:hAnsi="Times New Roman" w:cs="Times New Roman"/>
          <w:b/>
          <w:bCs/>
          <w:color w:val="000000"/>
          <w:sz w:val="24"/>
          <w:szCs w:val="24"/>
          <w:lang w:val="uk-UA" w:eastAsia="uk-UA"/>
        </w:rPr>
        <w:t>Рецепт самураїв</w:t>
      </w:r>
    </w:p>
    <w:p w:rsidR="000A576A" w:rsidRPr="00D219C4" w:rsidRDefault="000A576A" w:rsidP="000A576A">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 xml:space="preserve">Відомий рецепт самураїв називається </w:t>
      </w:r>
      <w:proofErr w:type="spellStart"/>
      <w:r w:rsidRPr="00D219C4">
        <w:rPr>
          <w:rFonts w:ascii="Times New Roman" w:eastAsia="Times New Roman" w:hAnsi="Times New Roman" w:cs="Times New Roman"/>
          <w:color w:val="000000"/>
          <w:sz w:val="24"/>
          <w:szCs w:val="24"/>
          <w:lang w:val="uk-UA" w:eastAsia="uk-UA"/>
        </w:rPr>
        <w:t>Томаго-Су</w:t>
      </w:r>
      <w:proofErr w:type="spellEnd"/>
      <w:r w:rsidRPr="00D219C4">
        <w:rPr>
          <w:rFonts w:ascii="Times New Roman" w:eastAsia="Times New Roman" w:hAnsi="Times New Roman" w:cs="Times New Roman"/>
          <w:color w:val="000000"/>
          <w:sz w:val="24"/>
          <w:szCs w:val="24"/>
          <w:lang w:val="uk-UA" w:eastAsia="uk-UA"/>
        </w:rPr>
        <w:t>. Береться свіже яйце, розчиняється в склянці рисового оцту й залишається на тиж</w:t>
      </w:r>
      <w:r w:rsidRPr="00D219C4">
        <w:rPr>
          <w:rFonts w:ascii="Times New Roman" w:eastAsia="Times New Roman" w:hAnsi="Times New Roman" w:cs="Times New Roman"/>
          <w:color w:val="000000"/>
          <w:sz w:val="24"/>
          <w:szCs w:val="24"/>
          <w:lang w:val="uk-UA" w:eastAsia="uk-UA"/>
        </w:rPr>
        <w:softHyphen/>
        <w:t>день. Яйце, точніше його шкаралупа, розчиняється повністю, за ви</w:t>
      </w:r>
      <w:r w:rsidRPr="00D219C4">
        <w:rPr>
          <w:rFonts w:ascii="Times New Roman" w:eastAsia="Times New Roman" w:hAnsi="Times New Roman" w:cs="Times New Roman"/>
          <w:color w:val="000000"/>
          <w:sz w:val="24"/>
          <w:szCs w:val="24"/>
          <w:lang w:val="uk-UA" w:eastAsia="uk-UA"/>
        </w:rPr>
        <w:softHyphen/>
        <w:t>нятком прозорої мембрани. Після цього потрібно прорвати мембрану й змішати вміст з оцтом. Чарівний напій готовий. Його рекомендуєть</w:t>
      </w:r>
      <w:r w:rsidRPr="00D219C4">
        <w:rPr>
          <w:rFonts w:ascii="Times New Roman" w:eastAsia="Times New Roman" w:hAnsi="Times New Roman" w:cs="Times New Roman"/>
          <w:color w:val="000000"/>
          <w:sz w:val="24"/>
          <w:szCs w:val="24"/>
          <w:lang w:val="uk-UA" w:eastAsia="uk-UA"/>
        </w:rPr>
        <w:softHyphen/>
        <w:t>ся приймати три рази в день невеликими дозами, змішавши з теплою водою.</w:t>
      </w:r>
    </w:p>
    <w:p w:rsidR="000A576A" w:rsidRDefault="000A576A"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A576A" w:rsidRPr="00D219C4" w:rsidRDefault="000A576A"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w:t>
      </w:r>
      <w:proofErr w:type="spellStart"/>
      <w:r w:rsidRPr="00D219C4">
        <w:rPr>
          <w:rFonts w:ascii="Times New Roman" w:eastAsia="Times New Roman" w:hAnsi="Times New Roman" w:cs="Times New Roman"/>
          <w:b/>
          <w:bCs/>
          <w:color w:val="000000"/>
          <w:sz w:val="24"/>
          <w:szCs w:val="24"/>
          <w:lang w:val="uk-UA" w:eastAsia="uk-UA"/>
        </w:rPr>
        <w:t>Куштувальники</w:t>
      </w:r>
      <w:proofErr w:type="spellEnd"/>
      <w:r w:rsidRPr="00D219C4">
        <w:rPr>
          <w:rFonts w:ascii="Times New Roman" w:eastAsia="Times New Roman" w:hAnsi="Times New Roman" w:cs="Times New Roman"/>
          <w:b/>
          <w:bCs/>
          <w:color w:val="000000"/>
          <w:sz w:val="24"/>
          <w:szCs w:val="24"/>
          <w:lang w:val="uk-UA" w:eastAsia="uk-UA"/>
        </w:rPr>
        <w:t xml:space="preserve"> оцту»</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Розповідають, ніби колись у китайських крамничках продавали кар</w:t>
      </w:r>
      <w:r w:rsidRPr="00D219C4">
        <w:rPr>
          <w:rFonts w:ascii="Times New Roman" w:eastAsia="Times New Roman" w:hAnsi="Times New Roman" w:cs="Times New Roman"/>
          <w:color w:val="000000"/>
          <w:sz w:val="24"/>
          <w:szCs w:val="24"/>
          <w:lang w:val="uk-UA" w:eastAsia="uk-UA"/>
        </w:rPr>
        <w:softHyphen/>
        <w:t>тину «</w:t>
      </w:r>
      <w:proofErr w:type="spellStart"/>
      <w:r w:rsidRPr="00D219C4">
        <w:rPr>
          <w:rFonts w:ascii="Times New Roman" w:eastAsia="Times New Roman" w:hAnsi="Times New Roman" w:cs="Times New Roman"/>
          <w:color w:val="000000"/>
          <w:sz w:val="24"/>
          <w:szCs w:val="24"/>
          <w:lang w:val="uk-UA" w:eastAsia="uk-UA"/>
        </w:rPr>
        <w:t>Куштувальники</w:t>
      </w:r>
      <w:proofErr w:type="spellEnd"/>
      <w:r w:rsidRPr="00D219C4">
        <w:rPr>
          <w:rFonts w:ascii="Times New Roman" w:eastAsia="Times New Roman" w:hAnsi="Times New Roman" w:cs="Times New Roman"/>
          <w:color w:val="000000"/>
          <w:sz w:val="24"/>
          <w:szCs w:val="24"/>
          <w:lang w:val="uk-UA" w:eastAsia="uk-UA"/>
        </w:rPr>
        <w:t xml:space="preserve"> оцту». На ній за цим заняттям були зображені троє мудреців: Конфуцій, Будда та </w:t>
      </w:r>
      <w:proofErr w:type="spellStart"/>
      <w:r w:rsidRPr="00D219C4">
        <w:rPr>
          <w:rFonts w:ascii="Times New Roman" w:eastAsia="Times New Roman" w:hAnsi="Times New Roman" w:cs="Times New Roman"/>
          <w:color w:val="000000"/>
          <w:sz w:val="24"/>
          <w:szCs w:val="24"/>
          <w:lang w:val="uk-UA" w:eastAsia="uk-UA"/>
        </w:rPr>
        <w:t>Лаоцзи</w:t>
      </w:r>
      <w:proofErr w:type="spellEnd"/>
      <w:r w:rsidRPr="00D219C4">
        <w:rPr>
          <w:rFonts w:ascii="Times New Roman" w:eastAsia="Times New Roman" w:hAnsi="Times New Roman" w:cs="Times New Roman"/>
          <w:color w:val="000000"/>
          <w:sz w:val="24"/>
          <w:szCs w:val="24"/>
          <w:lang w:val="uk-UA" w:eastAsia="uk-UA"/>
        </w:rPr>
        <w:t xml:space="preserve">. У кожного на обличчі художник намалював вираз, який відображав його ставлення до життя. Конфуцію оцет видався кислим, Будді — гірким, а </w:t>
      </w:r>
      <w:proofErr w:type="spellStart"/>
      <w:r w:rsidRPr="00D219C4">
        <w:rPr>
          <w:rFonts w:ascii="Times New Roman" w:eastAsia="Times New Roman" w:hAnsi="Times New Roman" w:cs="Times New Roman"/>
          <w:color w:val="000000"/>
          <w:sz w:val="24"/>
          <w:szCs w:val="24"/>
          <w:lang w:val="uk-UA" w:eastAsia="uk-UA"/>
        </w:rPr>
        <w:t>Лаоцзи</w:t>
      </w:r>
      <w:proofErr w:type="spellEnd"/>
      <w:r w:rsidRPr="00D219C4">
        <w:rPr>
          <w:rFonts w:ascii="Times New Roman" w:eastAsia="Times New Roman" w:hAnsi="Times New Roman" w:cs="Times New Roman"/>
          <w:color w:val="000000"/>
          <w:sz w:val="24"/>
          <w:szCs w:val="24"/>
          <w:lang w:val="uk-UA" w:eastAsia="uk-UA"/>
        </w:rPr>
        <w:t xml:space="preserve"> — солодким.</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Тлумачили цю картину так: Конфуцій був прихильником порядку й ієрархії, тому сприймав оцет так, як його сприймають усі; Будда уособ</w:t>
      </w:r>
      <w:r w:rsidRPr="00D219C4">
        <w:rPr>
          <w:rFonts w:ascii="Times New Roman" w:eastAsia="Times New Roman" w:hAnsi="Times New Roman" w:cs="Times New Roman"/>
          <w:color w:val="000000"/>
          <w:sz w:val="24"/>
          <w:szCs w:val="24"/>
          <w:lang w:val="uk-UA" w:eastAsia="uk-UA"/>
        </w:rPr>
        <w:softHyphen/>
        <w:t xml:space="preserve">лює ставлення до життя як до безконечного кола страждань, із якого вирвуться лише ті, хто відкине цей нікчемний суєтний світ; а </w:t>
      </w:r>
      <w:proofErr w:type="spellStart"/>
      <w:r w:rsidRPr="00D219C4">
        <w:rPr>
          <w:rFonts w:ascii="Times New Roman" w:eastAsia="Times New Roman" w:hAnsi="Times New Roman" w:cs="Times New Roman"/>
          <w:color w:val="000000"/>
          <w:sz w:val="24"/>
          <w:szCs w:val="24"/>
          <w:lang w:val="uk-UA" w:eastAsia="uk-UA"/>
        </w:rPr>
        <w:t>Лаоцзи</w:t>
      </w:r>
      <w:proofErr w:type="spellEnd"/>
      <w:r w:rsidRPr="00D219C4">
        <w:rPr>
          <w:rFonts w:ascii="Times New Roman" w:eastAsia="Times New Roman" w:hAnsi="Times New Roman" w:cs="Times New Roman"/>
          <w:color w:val="000000"/>
          <w:sz w:val="24"/>
          <w:szCs w:val="24"/>
          <w:lang w:val="uk-UA" w:eastAsia="uk-UA"/>
        </w:rPr>
        <w:t>, засновник даосизму, посміхається приймаючи реальність такою, як вона є, людина зберігає в собі вічну сутність і вчиться на власних помилках.</w:t>
      </w:r>
    </w:p>
    <w:p w:rsidR="00F962B8" w:rsidRPr="00D219C4" w:rsidRDefault="00F962B8"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Давня східна притча</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Якось в одному східному місті до шанованого лікаря прийшов швець зі скаргами на болі в животі. Як н</w:t>
      </w:r>
      <w:bookmarkStart w:id="4" w:name="_GoBack"/>
      <w:bookmarkEnd w:id="4"/>
      <w:r w:rsidRPr="00D219C4">
        <w:rPr>
          <w:rFonts w:ascii="Times New Roman" w:eastAsia="Times New Roman" w:hAnsi="Times New Roman" w:cs="Times New Roman"/>
          <w:color w:val="000000"/>
          <w:sz w:val="24"/>
          <w:szCs w:val="24"/>
          <w:lang w:val="uk-UA" w:eastAsia="uk-UA"/>
        </w:rPr>
        <w:t>е лікував його лікар, але поліпшення не спостерігалося.</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Через якийсь час швець лікареві сказав:</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Вибачте шановний, але мені приснився сон, у якому я пив оцет і вилікувався. Можна я вип’ю оцту?</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Лікар, не знаючи, що ще порадити, дозволив. Швець випив оцту й вилікувався.</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Лікар у своєму щоденнику зробив запис: </w:t>
      </w:r>
      <w:r w:rsidRPr="00D219C4">
        <w:rPr>
          <w:rFonts w:ascii="Times New Roman" w:eastAsia="Times New Roman" w:hAnsi="Times New Roman" w:cs="Times New Roman"/>
          <w:color w:val="000000"/>
          <w:sz w:val="24"/>
          <w:szCs w:val="24"/>
          <w:lang w:eastAsia="ru-RU"/>
        </w:rPr>
        <w:t xml:space="preserve">«Такого-то </w:t>
      </w:r>
      <w:r w:rsidRPr="00D219C4">
        <w:rPr>
          <w:rFonts w:ascii="Times New Roman" w:eastAsia="Times New Roman" w:hAnsi="Times New Roman" w:cs="Times New Roman"/>
          <w:color w:val="000000"/>
          <w:sz w:val="24"/>
          <w:szCs w:val="24"/>
          <w:lang w:val="uk-UA" w:eastAsia="uk-UA"/>
        </w:rPr>
        <w:t xml:space="preserve">числа, </w:t>
      </w:r>
      <w:r w:rsidRPr="00D219C4">
        <w:rPr>
          <w:rFonts w:ascii="Times New Roman" w:eastAsia="Times New Roman" w:hAnsi="Times New Roman" w:cs="Times New Roman"/>
          <w:color w:val="000000"/>
          <w:sz w:val="24"/>
          <w:szCs w:val="24"/>
          <w:lang w:eastAsia="ru-RU"/>
        </w:rPr>
        <w:t xml:space="preserve">такого-то </w:t>
      </w:r>
      <w:r w:rsidRPr="00D219C4">
        <w:rPr>
          <w:rFonts w:ascii="Times New Roman" w:eastAsia="Times New Roman" w:hAnsi="Times New Roman" w:cs="Times New Roman"/>
          <w:color w:val="000000"/>
          <w:sz w:val="24"/>
          <w:szCs w:val="24"/>
          <w:lang w:val="uk-UA" w:eastAsia="uk-UA"/>
        </w:rPr>
        <w:t>місяця лікував шевця від болю в животі, нічого не допомагало. Але випив швець оцту й вилікувався».</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Через якийсь час до лікаря звернувся пекар зі скаргами на біль у живо</w:t>
      </w:r>
      <w:r w:rsidRPr="00D219C4">
        <w:rPr>
          <w:rFonts w:ascii="Times New Roman" w:eastAsia="Times New Roman" w:hAnsi="Times New Roman" w:cs="Times New Roman"/>
          <w:color w:val="000000"/>
          <w:sz w:val="24"/>
          <w:szCs w:val="24"/>
          <w:lang w:val="uk-UA" w:eastAsia="uk-UA"/>
        </w:rPr>
        <w:softHyphen/>
        <w:t>ті. Як не лікував його лікар, нічого не допомагало. Побачивши погіршен</w:t>
      </w:r>
      <w:r w:rsidRPr="00D219C4">
        <w:rPr>
          <w:rFonts w:ascii="Times New Roman" w:eastAsia="Times New Roman" w:hAnsi="Times New Roman" w:cs="Times New Roman"/>
          <w:color w:val="000000"/>
          <w:sz w:val="24"/>
          <w:szCs w:val="24"/>
          <w:lang w:val="uk-UA" w:eastAsia="uk-UA"/>
        </w:rPr>
        <w:softHyphen/>
        <w:t>ня стану пацієнта, лікар розповів йому про випадок із шевцем і дав ви</w:t>
      </w:r>
      <w:r w:rsidRPr="00D219C4">
        <w:rPr>
          <w:rFonts w:ascii="Times New Roman" w:eastAsia="Times New Roman" w:hAnsi="Times New Roman" w:cs="Times New Roman"/>
          <w:color w:val="000000"/>
          <w:sz w:val="24"/>
          <w:szCs w:val="24"/>
          <w:lang w:val="uk-UA" w:eastAsia="uk-UA"/>
        </w:rPr>
        <w:softHyphen/>
        <w:t>пити оцту. Пекар помер.</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Лікар у своєму щоденнику зробив запис: </w:t>
      </w:r>
      <w:r w:rsidRPr="00D219C4">
        <w:rPr>
          <w:rFonts w:ascii="Times New Roman" w:eastAsia="Times New Roman" w:hAnsi="Times New Roman" w:cs="Times New Roman"/>
          <w:color w:val="000000"/>
          <w:sz w:val="24"/>
          <w:szCs w:val="24"/>
          <w:lang w:eastAsia="ru-RU"/>
        </w:rPr>
        <w:t xml:space="preserve">«Такого-то </w:t>
      </w:r>
      <w:r w:rsidRPr="00D219C4">
        <w:rPr>
          <w:rFonts w:ascii="Times New Roman" w:eastAsia="Times New Roman" w:hAnsi="Times New Roman" w:cs="Times New Roman"/>
          <w:color w:val="000000"/>
          <w:sz w:val="24"/>
          <w:szCs w:val="24"/>
          <w:lang w:val="uk-UA" w:eastAsia="uk-UA"/>
        </w:rPr>
        <w:t xml:space="preserve">числа, </w:t>
      </w:r>
      <w:r w:rsidRPr="00D219C4">
        <w:rPr>
          <w:rFonts w:ascii="Times New Roman" w:eastAsia="Times New Roman" w:hAnsi="Times New Roman" w:cs="Times New Roman"/>
          <w:color w:val="000000"/>
          <w:sz w:val="24"/>
          <w:szCs w:val="24"/>
          <w:lang w:eastAsia="ru-RU"/>
        </w:rPr>
        <w:t xml:space="preserve">такого-то </w:t>
      </w:r>
      <w:r w:rsidRPr="00D219C4">
        <w:rPr>
          <w:rFonts w:ascii="Times New Roman" w:eastAsia="Times New Roman" w:hAnsi="Times New Roman" w:cs="Times New Roman"/>
          <w:color w:val="000000"/>
          <w:sz w:val="24"/>
          <w:szCs w:val="24"/>
          <w:lang w:val="uk-UA" w:eastAsia="uk-UA"/>
        </w:rPr>
        <w:t>місяця лікував пекаря від болю в животі, нічого не допомагало. Дав ви</w:t>
      </w:r>
      <w:r w:rsidRPr="00D219C4">
        <w:rPr>
          <w:rFonts w:ascii="Times New Roman" w:eastAsia="Times New Roman" w:hAnsi="Times New Roman" w:cs="Times New Roman"/>
          <w:color w:val="000000"/>
          <w:sz w:val="24"/>
          <w:szCs w:val="24"/>
          <w:lang w:val="uk-UA" w:eastAsia="uk-UA"/>
        </w:rPr>
        <w:softHyphen/>
        <w:t>пити пекареві оцту і той помер.</w:t>
      </w: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Висновок: що допомагає шевцеві, може не допомогти пекареві».</w:t>
      </w:r>
    </w:p>
    <w:p w:rsidR="00182086" w:rsidRPr="00D219C4" w:rsidRDefault="00182086"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F962B8" w:rsidRPr="00D219C4" w:rsidRDefault="00F962B8"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Легенда про розбійників</w:t>
      </w:r>
    </w:p>
    <w:p w:rsidR="00182086" w:rsidRPr="00D219C4" w:rsidRDefault="00F962B8" w:rsidP="00B27CE4">
      <w:pPr>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Існує багато варіантів легенди про те, як під час чуми вижили чи то чотири розбійники, чи то чотири злодії, присуджені до страти, яких міська</w:t>
      </w:r>
      <w:r w:rsidR="00182086" w:rsidRPr="00D219C4">
        <w:rPr>
          <w:rFonts w:ascii="Times New Roman" w:eastAsia="Times New Roman" w:hAnsi="Times New Roman" w:cs="Times New Roman"/>
          <w:color w:val="000000"/>
          <w:sz w:val="24"/>
          <w:szCs w:val="24"/>
          <w:lang w:val="uk-UA" w:eastAsia="uk-UA"/>
        </w:rPr>
        <w:t xml:space="preserve"> влада змусила забирати й ховати трупи з вулиць міста. Розповідають, що це сталося в Марселі, Тулузі чи Лондоні й при цьому називають різні роки — кінець 1500-х, 1628, 1632 або 1722 рр.</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всіх варіантах легенди своїм порятунком розбійники зобов’язані якомусь засобу, що вони знайшли десь у спорожнілому місті.</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Після епідемії розбійникам оголосили, що їх помилують, якщо вони розкриють таємницю свого порятунку. Із розповідей розбійників, їх урятував напій, що складається з... і тут у різних варіантах легенди називався різний склад. Об’єднувало їх одне — у всіх випадках засіб був приготовлений на оцті, винному або яблучному. Настоювали його або на часнику, або на травах, серед яких називалися лаванда, полинь, розмарин, рута, чабрець і м’ята.</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Так це було, як розповідалося в легенді, чи інакше, але, починаючи з XVIII ст., в аптеках освіченої Європи, а потім і Росії можна було купити засіб під назвою «Оцет чотирьох розбійників» або «Оцет </w:t>
      </w:r>
      <w:r w:rsidRPr="00D219C4">
        <w:rPr>
          <w:rFonts w:ascii="Times New Roman" w:eastAsia="Times New Roman" w:hAnsi="Times New Roman" w:cs="Times New Roman"/>
          <w:color w:val="000000"/>
          <w:sz w:val="24"/>
          <w:szCs w:val="24"/>
          <w:lang w:val="uk-UA" w:eastAsia="uk-UA"/>
        </w:rPr>
        <w:lastRenderedPageBreak/>
        <w:t>чотирьох зло</w:t>
      </w:r>
      <w:r w:rsidRPr="00D219C4">
        <w:rPr>
          <w:rFonts w:ascii="Times New Roman" w:eastAsia="Times New Roman" w:hAnsi="Times New Roman" w:cs="Times New Roman"/>
          <w:color w:val="000000"/>
          <w:sz w:val="24"/>
          <w:szCs w:val="24"/>
          <w:lang w:val="uk-UA" w:eastAsia="uk-UA"/>
        </w:rPr>
        <w:softHyphen/>
        <w:t>діїв». Його рекомендували застосовувати під час епідемій «заразливих лихоманок» внутрішньо й зовнішньо для протирання тіла, обкурювання приміщень і знезаражування різних предметів.</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Франції дотепер стверджують, що розбійники, яких у XVI ст. зму</w:t>
      </w:r>
      <w:r w:rsidRPr="00D219C4">
        <w:rPr>
          <w:rFonts w:ascii="Times New Roman" w:eastAsia="Times New Roman" w:hAnsi="Times New Roman" w:cs="Times New Roman"/>
          <w:color w:val="000000"/>
          <w:sz w:val="24"/>
          <w:szCs w:val="24"/>
          <w:lang w:val="uk-UA" w:eastAsia="uk-UA"/>
        </w:rPr>
        <w:softHyphen/>
        <w:t>сили ховати жертв епідемії чуми, зобов’язані своїм порятунком оцту, на</w:t>
      </w:r>
      <w:r w:rsidRPr="00D219C4">
        <w:rPr>
          <w:rFonts w:ascii="Times New Roman" w:eastAsia="Times New Roman" w:hAnsi="Times New Roman" w:cs="Times New Roman"/>
          <w:color w:val="000000"/>
          <w:sz w:val="24"/>
          <w:szCs w:val="24"/>
          <w:lang w:val="uk-UA" w:eastAsia="uk-UA"/>
        </w:rPr>
        <w:softHyphen/>
        <w:t>стояному на часнику.</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«Оцет чотирьох розбійників» із сучасної точки зору, безсумнівно, має сильну антимікробну дію, проти якої навряд чи встоїть хоч один збудник численних хвороб, але застосовувати таке «зілля» рекомендується тільки зовнішньо, оскільки в його склад, крім оцту, входять дві досить отруйні, якщо приймати їх усередину у великих кількостях, рослини — полин і рута.</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Щодо того, скільки треба класти часнику, щоб зробити «той самий» оцет чотирьох розбійників, існують різні думки. Відповідно до однієї з них, — чим більше, тим краще; відповідно до іншої, — непогано б знати міру, але от яку — історія до нас не донесла.</w:t>
      </w:r>
    </w:p>
    <w:p w:rsidR="00182086" w:rsidRPr="00D219C4" w:rsidRDefault="00182086"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Солодка отрута</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Стародавньому Римі дію оцтової кислоти на свинець використову</w:t>
      </w:r>
      <w:r w:rsidRPr="00D219C4">
        <w:rPr>
          <w:rFonts w:ascii="Times New Roman" w:eastAsia="Times New Roman" w:hAnsi="Times New Roman" w:cs="Times New Roman"/>
          <w:color w:val="000000"/>
          <w:sz w:val="24"/>
          <w:szCs w:val="24"/>
          <w:lang w:val="uk-UA" w:eastAsia="uk-UA"/>
        </w:rPr>
        <w:softHyphen/>
        <w:t>вали для виготовлення солодкого густого напою. Скисле вино наливали у свинцеві горнятка й витримували певний час.</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Римські аристократи істотно вкорочували собі життя, ласуючи таким трунком. Адже солодкого смаку йому надавав так званий свинцевий цукор — отруйний </w:t>
      </w:r>
      <w:proofErr w:type="spellStart"/>
      <w:r w:rsidRPr="00D219C4">
        <w:rPr>
          <w:rFonts w:ascii="Times New Roman" w:eastAsia="Times New Roman" w:hAnsi="Times New Roman" w:cs="Times New Roman"/>
          <w:color w:val="000000"/>
          <w:sz w:val="24"/>
          <w:szCs w:val="24"/>
          <w:lang w:val="uk-UA" w:eastAsia="uk-UA"/>
        </w:rPr>
        <w:t>плюмбум</w:t>
      </w:r>
      <w:proofErr w:type="spellEnd"/>
      <w:r w:rsidRPr="00D219C4">
        <w:rPr>
          <w:rFonts w:ascii="Times New Roman" w:eastAsia="Times New Roman" w:hAnsi="Times New Roman" w:cs="Times New Roman"/>
          <w:color w:val="000000"/>
          <w:sz w:val="24"/>
          <w:szCs w:val="24"/>
          <w:lang w:val="uk-UA" w:eastAsia="uk-UA"/>
        </w:rPr>
        <w:t>(ІІ) ацетат, який утворювався внаслідок реакції.</w:t>
      </w:r>
    </w:p>
    <w:p w:rsidR="00B27CE4" w:rsidRPr="00D219C4" w:rsidRDefault="00B27CE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Бальзамічний оцет — королівський оцет</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Про цінність бальзамічного оцту ходять легенди. Його було прийнято дарувати, немов рідкісні коштовності, найзаможнішим людям.</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Так, у 1046 р. маркіз Каносса подарував королю Генріху II бочечку цього незвичайного оцту. Монарх був настільки вражений смаком, що дав розпорядження пильно охороняти цінний подарунок у спеціально обладнаній башті свого палацу в </w:t>
      </w:r>
      <w:proofErr w:type="spellStart"/>
      <w:r w:rsidRPr="00D219C4">
        <w:rPr>
          <w:rFonts w:ascii="Times New Roman" w:eastAsia="Times New Roman" w:hAnsi="Times New Roman" w:cs="Times New Roman"/>
          <w:color w:val="000000"/>
          <w:sz w:val="24"/>
          <w:szCs w:val="24"/>
          <w:lang w:val="uk-UA" w:eastAsia="uk-UA"/>
        </w:rPr>
        <w:t>Модені</w:t>
      </w:r>
      <w:proofErr w:type="spellEnd"/>
      <w:r w:rsidRPr="00D219C4">
        <w:rPr>
          <w:rFonts w:ascii="Times New Roman" w:eastAsia="Times New Roman" w:hAnsi="Times New Roman" w:cs="Times New Roman"/>
          <w:color w:val="000000"/>
          <w:sz w:val="24"/>
          <w:szCs w:val="24"/>
          <w:lang w:val="uk-UA" w:eastAsia="uk-UA"/>
        </w:rPr>
        <w:t>.</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Коштував такий оцет дійсно немало. Величина бочки, де зберігався цей напій, говорила про статус і достаток сім’ї, а в будинках, де підрос</w:t>
      </w:r>
      <w:r w:rsidRPr="00D219C4">
        <w:rPr>
          <w:rFonts w:ascii="Times New Roman" w:eastAsia="Times New Roman" w:hAnsi="Times New Roman" w:cs="Times New Roman"/>
          <w:color w:val="000000"/>
          <w:sz w:val="24"/>
          <w:szCs w:val="24"/>
          <w:lang w:val="uk-UA" w:eastAsia="uk-UA"/>
        </w:rPr>
        <w:softHyphen/>
        <w:t>тали дівчата, розглядалася як багате придане.</w:t>
      </w: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Виробництво </w:t>
      </w:r>
      <w:proofErr w:type="spellStart"/>
      <w:r w:rsidRPr="00D219C4">
        <w:rPr>
          <w:rFonts w:ascii="Times New Roman" w:eastAsia="Times New Roman" w:hAnsi="Times New Roman" w:cs="Times New Roman"/>
          <w:color w:val="000000"/>
          <w:sz w:val="24"/>
          <w:szCs w:val="24"/>
          <w:lang w:val="uk-UA" w:eastAsia="uk-UA"/>
        </w:rPr>
        <w:t>моденського</w:t>
      </w:r>
      <w:proofErr w:type="spellEnd"/>
      <w:r w:rsidRPr="00D219C4">
        <w:rPr>
          <w:rFonts w:ascii="Times New Roman" w:eastAsia="Times New Roman" w:hAnsi="Times New Roman" w:cs="Times New Roman"/>
          <w:color w:val="000000"/>
          <w:sz w:val="24"/>
          <w:szCs w:val="24"/>
          <w:lang w:val="uk-UA" w:eastAsia="uk-UA"/>
        </w:rPr>
        <w:t xml:space="preserve"> оцту в минулому було привілеєм обме</w:t>
      </w:r>
      <w:r w:rsidRPr="00D219C4">
        <w:rPr>
          <w:rFonts w:ascii="Times New Roman" w:eastAsia="Times New Roman" w:hAnsi="Times New Roman" w:cs="Times New Roman"/>
          <w:color w:val="000000"/>
          <w:sz w:val="24"/>
          <w:szCs w:val="24"/>
          <w:lang w:val="uk-UA" w:eastAsia="uk-UA"/>
        </w:rPr>
        <w:softHyphen/>
        <w:t>женого кола сімей аристократів і заможного середнього класу. Єдиного рецепту не існувало — у кожної сім’ї були свої таємниці, які передавали</w:t>
      </w:r>
      <w:r w:rsidRPr="00D219C4">
        <w:rPr>
          <w:rFonts w:ascii="Times New Roman" w:eastAsia="Times New Roman" w:hAnsi="Times New Roman" w:cs="Times New Roman"/>
          <w:color w:val="000000"/>
          <w:sz w:val="24"/>
          <w:szCs w:val="24"/>
          <w:lang w:val="uk-UA" w:eastAsia="uk-UA"/>
        </w:rPr>
        <w:softHyphen/>
        <w:t>ся з покоління в покоління. І навіть сьогодні його виробництвом займа</w:t>
      </w:r>
      <w:r w:rsidRPr="00D219C4">
        <w:rPr>
          <w:rFonts w:ascii="Times New Roman" w:eastAsia="Times New Roman" w:hAnsi="Times New Roman" w:cs="Times New Roman"/>
          <w:color w:val="000000"/>
          <w:sz w:val="24"/>
          <w:szCs w:val="24"/>
          <w:lang w:val="uk-UA" w:eastAsia="uk-UA"/>
        </w:rPr>
        <w:softHyphen/>
        <w:t xml:space="preserve">ються не більше 300 відомих італійських сімей (зокрема сім’я </w:t>
      </w:r>
      <w:proofErr w:type="spellStart"/>
      <w:r w:rsidRPr="00D219C4">
        <w:rPr>
          <w:rFonts w:ascii="Times New Roman" w:eastAsia="Times New Roman" w:hAnsi="Times New Roman" w:cs="Times New Roman"/>
          <w:color w:val="000000"/>
          <w:sz w:val="24"/>
          <w:szCs w:val="24"/>
          <w:lang w:val="uk-UA" w:eastAsia="uk-UA"/>
        </w:rPr>
        <w:t>Лучано</w:t>
      </w:r>
      <w:proofErr w:type="spellEnd"/>
      <w:r w:rsidRPr="00D219C4">
        <w:rPr>
          <w:rFonts w:ascii="Times New Roman" w:eastAsia="Times New Roman" w:hAnsi="Times New Roman" w:cs="Times New Roman"/>
          <w:color w:val="000000"/>
          <w:sz w:val="24"/>
          <w:szCs w:val="24"/>
          <w:lang w:val="uk-UA" w:eastAsia="uk-UA"/>
        </w:rPr>
        <w:t xml:space="preserve"> </w:t>
      </w:r>
      <w:proofErr w:type="spellStart"/>
      <w:r w:rsidRPr="00D219C4">
        <w:rPr>
          <w:rFonts w:ascii="Times New Roman" w:eastAsia="Times New Roman" w:hAnsi="Times New Roman" w:cs="Times New Roman"/>
          <w:color w:val="000000"/>
          <w:sz w:val="24"/>
          <w:szCs w:val="24"/>
          <w:lang w:val="uk-UA" w:eastAsia="uk-UA"/>
        </w:rPr>
        <w:t>Паворотті</w:t>
      </w:r>
      <w:proofErr w:type="spellEnd"/>
      <w:r w:rsidRPr="00D219C4">
        <w:rPr>
          <w:rFonts w:ascii="Times New Roman" w:eastAsia="Times New Roman" w:hAnsi="Times New Roman" w:cs="Times New Roman"/>
          <w:color w:val="000000"/>
          <w:sz w:val="24"/>
          <w:szCs w:val="24"/>
          <w:lang w:val="uk-UA" w:eastAsia="uk-UA"/>
        </w:rPr>
        <w:t>).</w:t>
      </w:r>
    </w:p>
    <w:p w:rsidR="00B27CE4" w:rsidRDefault="00B27CE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51443" w:rsidRDefault="00E3573B"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81792" behindDoc="1" locked="0" layoutInCell="1" allowOverlap="1">
            <wp:simplePos x="0" y="0"/>
            <wp:positionH relativeFrom="column">
              <wp:posOffset>706120</wp:posOffset>
            </wp:positionH>
            <wp:positionV relativeFrom="paragraph">
              <wp:posOffset>50165</wp:posOffset>
            </wp:positionV>
            <wp:extent cx="5403215" cy="2642870"/>
            <wp:effectExtent l="19050" t="0" r="6985" b="0"/>
            <wp:wrapTight wrapText="bothSides">
              <wp:wrapPolygon edited="0">
                <wp:start x="-76" y="0"/>
                <wp:lineTo x="-76" y="21486"/>
                <wp:lineTo x="21628" y="21486"/>
                <wp:lineTo x="21628" y="0"/>
                <wp:lineTo x="-76" y="0"/>
              </wp:wrapPolygon>
            </wp:wrapTight>
            <wp:docPr id="28" name="Рисунок 16" descr="F:\МАМА ВАЛЯ\картинки\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АМА ВАЛЯ\картинки\images (10).jpg"/>
                    <pic:cNvPicPr>
                      <a:picLocks noChangeAspect="1" noChangeArrowheads="1"/>
                    </pic:cNvPicPr>
                  </pic:nvPicPr>
                  <pic:blipFill>
                    <a:blip r:embed="rId34" cstate="screen"/>
                    <a:srcRect/>
                    <a:stretch>
                      <a:fillRect/>
                    </a:stretch>
                  </pic:blipFill>
                  <pic:spPr bwMode="auto">
                    <a:xfrm>
                      <a:off x="0" y="0"/>
                      <a:ext cx="5403215" cy="2642870"/>
                    </a:xfrm>
                    <a:prstGeom prst="rect">
                      <a:avLst/>
                    </a:prstGeom>
                    <a:noFill/>
                    <a:ln w="9525">
                      <a:noFill/>
                      <a:miter lim="800000"/>
                      <a:headEnd/>
                      <a:tailEnd/>
                    </a:ln>
                  </pic:spPr>
                </pic:pic>
              </a:graphicData>
            </a:graphic>
          </wp:anchor>
        </w:drawing>
      </w:r>
    </w:p>
    <w:p w:rsidR="00751443"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51443" w:rsidRPr="00D219C4"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B27CE4" w:rsidRDefault="00B27CE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51443"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751443" w:rsidRPr="00D219C4" w:rsidRDefault="00751443"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A576A" w:rsidRDefault="00983765"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r w:rsidRPr="00983765">
        <w:rPr>
          <w:rFonts w:ascii="Times New Roman" w:eastAsia="Times New Roman" w:hAnsi="Times New Roman" w:cs="Times New Roman"/>
          <w:b/>
          <w:bCs/>
          <w:color w:val="000000"/>
          <w:sz w:val="36"/>
          <w:szCs w:val="36"/>
          <w:lang w:val="uk-UA" w:eastAsia="uk-UA"/>
        </w:rPr>
        <w:t xml:space="preserve">                           </w:t>
      </w:r>
      <w:r>
        <w:rPr>
          <w:rFonts w:ascii="Times New Roman" w:eastAsia="Times New Roman" w:hAnsi="Times New Roman" w:cs="Times New Roman"/>
          <w:b/>
          <w:bCs/>
          <w:color w:val="000000"/>
          <w:sz w:val="36"/>
          <w:szCs w:val="36"/>
          <w:lang w:val="uk-UA" w:eastAsia="uk-UA"/>
        </w:rPr>
        <w:t xml:space="preserve">          </w:t>
      </w:r>
    </w:p>
    <w:p w:rsidR="000A576A" w:rsidRDefault="000A576A"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0A576A" w:rsidRDefault="000A576A"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0A576A" w:rsidRDefault="000A576A"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r>
        <w:rPr>
          <w:rFonts w:ascii="Times New Roman" w:eastAsia="Times New Roman" w:hAnsi="Times New Roman" w:cs="Times New Roman"/>
          <w:b/>
          <w:bCs/>
          <w:color w:val="000000"/>
          <w:sz w:val="36"/>
          <w:szCs w:val="36"/>
          <w:lang w:val="uk-UA" w:eastAsia="uk-UA"/>
        </w:rPr>
        <w:t xml:space="preserve">                            </w:t>
      </w:r>
    </w:p>
    <w:p w:rsidR="000A576A" w:rsidRDefault="000A576A"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960B6C" w:rsidRDefault="000A576A"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r>
        <w:rPr>
          <w:rFonts w:ascii="Times New Roman" w:eastAsia="Times New Roman" w:hAnsi="Times New Roman" w:cs="Times New Roman"/>
          <w:b/>
          <w:bCs/>
          <w:color w:val="000000"/>
          <w:sz w:val="36"/>
          <w:szCs w:val="36"/>
          <w:lang w:val="uk-UA" w:eastAsia="uk-UA"/>
        </w:rPr>
        <w:t xml:space="preserve">                               </w:t>
      </w:r>
    </w:p>
    <w:p w:rsidR="00960B6C" w:rsidRDefault="00960B6C" w:rsidP="00B27CE4">
      <w:pPr>
        <w:spacing w:after="0" w:line="240" w:lineRule="auto"/>
        <w:ind w:firstLine="284"/>
        <w:jc w:val="both"/>
        <w:rPr>
          <w:rFonts w:ascii="Times New Roman" w:eastAsia="Times New Roman" w:hAnsi="Times New Roman" w:cs="Times New Roman"/>
          <w:b/>
          <w:bCs/>
          <w:color w:val="000000"/>
          <w:sz w:val="36"/>
          <w:szCs w:val="36"/>
          <w:lang w:val="uk-UA" w:eastAsia="uk-UA"/>
        </w:rPr>
      </w:pPr>
    </w:p>
    <w:p w:rsidR="00182086" w:rsidRDefault="00960B6C" w:rsidP="00B27CE4">
      <w:pPr>
        <w:spacing w:after="0" w:line="240" w:lineRule="auto"/>
        <w:ind w:firstLine="284"/>
        <w:jc w:val="both"/>
        <w:rPr>
          <w:rFonts w:ascii="Times New Roman" w:eastAsia="Times New Roman" w:hAnsi="Times New Roman" w:cs="Times New Roman"/>
          <w:b/>
          <w:bCs/>
          <w:color w:val="800000"/>
          <w:sz w:val="36"/>
          <w:szCs w:val="36"/>
          <w:lang w:val="uk-UA" w:eastAsia="uk-UA"/>
        </w:rPr>
      </w:pPr>
      <w:r>
        <w:rPr>
          <w:rFonts w:ascii="Times New Roman" w:eastAsia="Times New Roman" w:hAnsi="Times New Roman" w:cs="Times New Roman"/>
          <w:b/>
          <w:bCs/>
          <w:color w:val="000000"/>
          <w:sz w:val="36"/>
          <w:szCs w:val="36"/>
          <w:lang w:val="uk-UA" w:eastAsia="uk-UA"/>
        </w:rPr>
        <w:lastRenderedPageBreak/>
        <w:t xml:space="preserve">                            </w:t>
      </w:r>
      <w:r w:rsidR="000A576A">
        <w:rPr>
          <w:rFonts w:ascii="Times New Roman" w:eastAsia="Times New Roman" w:hAnsi="Times New Roman" w:cs="Times New Roman"/>
          <w:b/>
          <w:bCs/>
          <w:color w:val="000000"/>
          <w:sz w:val="36"/>
          <w:szCs w:val="36"/>
          <w:lang w:val="uk-UA" w:eastAsia="uk-UA"/>
        </w:rPr>
        <w:t xml:space="preserve"> </w:t>
      </w:r>
      <w:r w:rsidR="00E3573B">
        <w:rPr>
          <w:rFonts w:ascii="Times New Roman" w:eastAsia="Times New Roman" w:hAnsi="Times New Roman" w:cs="Times New Roman"/>
          <w:b/>
          <w:bCs/>
          <w:color w:val="000000"/>
          <w:sz w:val="36"/>
          <w:szCs w:val="36"/>
          <w:lang w:val="uk-UA" w:eastAsia="uk-UA"/>
        </w:rPr>
        <w:t xml:space="preserve">        </w:t>
      </w:r>
      <w:r w:rsidR="00182086" w:rsidRPr="00E3573B">
        <w:rPr>
          <w:rFonts w:ascii="Times New Roman" w:eastAsia="Times New Roman" w:hAnsi="Times New Roman" w:cs="Times New Roman"/>
          <w:b/>
          <w:bCs/>
          <w:color w:val="800000"/>
          <w:sz w:val="36"/>
          <w:szCs w:val="36"/>
          <w:lang w:val="uk-UA" w:eastAsia="uk-UA"/>
        </w:rPr>
        <w:t>Оцет і мистецтво</w:t>
      </w:r>
    </w:p>
    <w:p w:rsidR="00DD4C7E" w:rsidRPr="00E3573B" w:rsidRDefault="00E3573B" w:rsidP="00E3573B">
      <w:pPr>
        <w:spacing w:after="0" w:line="240" w:lineRule="auto"/>
        <w:ind w:firstLine="284"/>
        <w:jc w:val="both"/>
        <w:rPr>
          <w:rFonts w:ascii="Times New Roman" w:eastAsia="Times New Roman" w:hAnsi="Times New Roman" w:cs="Times New Roman"/>
          <w:b/>
          <w:bCs/>
          <w:color w:val="800000"/>
          <w:sz w:val="36"/>
          <w:szCs w:val="36"/>
          <w:lang w:val="uk-UA" w:eastAsia="uk-UA"/>
        </w:rPr>
      </w:pPr>
      <w:r>
        <w:rPr>
          <w:rFonts w:ascii="Times New Roman" w:eastAsia="Times New Roman" w:hAnsi="Times New Roman" w:cs="Times New Roman"/>
          <w:b/>
          <w:bCs/>
          <w:noProof/>
          <w:color w:val="800000"/>
          <w:sz w:val="36"/>
          <w:szCs w:val="36"/>
          <w:lang w:eastAsia="ru-RU"/>
        </w:rPr>
        <w:drawing>
          <wp:anchor distT="0" distB="0" distL="114300" distR="114300" simplePos="0" relativeHeight="251687936" behindDoc="1" locked="0" layoutInCell="1" allowOverlap="1">
            <wp:simplePos x="0" y="0"/>
            <wp:positionH relativeFrom="column">
              <wp:posOffset>-89535</wp:posOffset>
            </wp:positionH>
            <wp:positionV relativeFrom="paragraph">
              <wp:posOffset>127635</wp:posOffset>
            </wp:positionV>
            <wp:extent cx="2823845" cy="2292985"/>
            <wp:effectExtent l="19050" t="0" r="0" b="0"/>
            <wp:wrapTight wrapText="bothSides">
              <wp:wrapPolygon edited="0">
                <wp:start x="-146" y="0"/>
                <wp:lineTo x="-146" y="21355"/>
                <wp:lineTo x="21566" y="21355"/>
                <wp:lineTo x="21566" y="0"/>
                <wp:lineTo x="-146" y="0"/>
              </wp:wrapPolygon>
            </wp:wrapTight>
            <wp:docPr id="34" name="Рисунок 7" descr="31939842_Dzhovanni_Battista_Tepolo_Banket_Kleopatruy_174344_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939842_Dzhovanni_Battista_Tepolo_Banket_Kleopatruy_174344_ss"/>
                    <pic:cNvPicPr>
                      <a:picLocks noChangeAspect="1" noChangeArrowheads="1"/>
                    </pic:cNvPicPr>
                  </pic:nvPicPr>
                  <pic:blipFill>
                    <a:blip r:embed="rId35" cstate="screen"/>
                    <a:srcRect/>
                    <a:stretch>
                      <a:fillRect/>
                    </a:stretch>
                  </pic:blipFill>
                  <pic:spPr bwMode="auto">
                    <a:xfrm>
                      <a:off x="0" y="0"/>
                      <a:ext cx="2823845" cy="2292985"/>
                    </a:xfrm>
                    <a:prstGeom prst="rect">
                      <a:avLst/>
                    </a:prstGeom>
                    <a:noFill/>
                    <a:ln w="9525">
                      <a:noFill/>
                      <a:miter lim="800000"/>
                      <a:headEnd/>
                      <a:tailEnd/>
                    </a:ln>
                  </pic:spPr>
                </pic:pic>
              </a:graphicData>
            </a:graphic>
          </wp:anchor>
        </w:drawing>
      </w:r>
    </w:p>
    <w:p w:rsidR="00182086" w:rsidRDefault="00182086"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репродукції картин.</w:t>
      </w:r>
    </w:p>
    <w:p w:rsidR="00B27CE4" w:rsidRPr="00DD4C7E" w:rsidRDefault="00B27CE4" w:rsidP="00DD4C7E">
      <w:pPr>
        <w:spacing w:after="0" w:line="240" w:lineRule="auto"/>
        <w:jc w:val="both"/>
        <w:rPr>
          <w:rFonts w:ascii="Times New Roman" w:eastAsia="Times New Roman" w:hAnsi="Times New Roman" w:cs="Times New Roman"/>
          <w:color w:val="000000"/>
          <w:sz w:val="24"/>
          <w:szCs w:val="24"/>
          <w:lang w:val="uk-UA" w:eastAsia="uk-UA"/>
        </w:rPr>
      </w:pPr>
    </w:p>
    <w:p w:rsidR="00182086" w:rsidRPr="00D219C4" w:rsidRDefault="00182086"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 xml:space="preserve">Ян де </w:t>
      </w:r>
      <w:r w:rsidRPr="00D219C4">
        <w:rPr>
          <w:rFonts w:ascii="Times New Roman" w:eastAsia="Times New Roman" w:hAnsi="Times New Roman" w:cs="Times New Roman"/>
          <w:color w:val="000000"/>
          <w:sz w:val="24"/>
          <w:szCs w:val="24"/>
          <w:lang w:eastAsia="ru-RU"/>
        </w:rPr>
        <w:t xml:space="preserve">Брей, </w:t>
      </w:r>
      <w:r w:rsidRPr="00D219C4">
        <w:rPr>
          <w:rFonts w:ascii="Times New Roman" w:eastAsia="Times New Roman" w:hAnsi="Times New Roman" w:cs="Times New Roman"/>
          <w:color w:val="000000"/>
          <w:sz w:val="24"/>
          <w:szCs w:val="24"/>
          <w:lang w:val="uk-UA" w:eastAsia="uk-UA"/>
        </w:rPr>
        <w:t>«Бенкет Антонія і Клеопатри» (1669 р.);</w:t>
      </w:r>
    </w:p>
    <w:p w:rsidR="00182086" w:rsidRPr="00D219C4" w:rsidRDefault="00182086"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eastAsia="ru-RU"/>
        </w:rPr>
      </w:pPr>
      <w:proofErr w:type="spellStart"/>
      <w:r w:rsidRPr="00D219C4">
        <w:rPr>
          <w:rFonts w:ascii="Times New Roman" w:eastAsia="Times New Roman" w:hAnsi="Times New Roman" w:cs="Times New Roman"/>
          <w:color w:val="000000"/>
          <w:sz w:val="24"/>
          <w:szCs w:val="24"/>
          <w:lang w:eastAsia="ru-RU"/>
        </w:rPr>
        <w:t>Жерар</w:t>
      </w:r>
      <w:proofErr w:type="spellEnd"/>
      <w:r w:rsidRPr="00D219C4">
        <w:rPr>
          <w:rFonts w:ascii="Times New Roman" w:eastAsia="Times New Roman" w:hAnsi="Times New Roman" w:cs="Times New Roman"/>
          <w:color w:val="000000"/>
          <w:sz w:val="24"/>
          <w:szCs w:val="24"/>
          <w:lang w:eastAsia="ru-RU"/>
        </w:rPr>
        <w:t xml:space="preserve"> </w:t>
      </w:r>
      <w:proofErr w:type="spellStart"/>
      <w:r w:rsidRPr="00D219C4">
        <w:rPr>
          <w:rFonts w:ascii="Times New Roman" w:eastAsia="Times New Roman" w:hAnsi="Times New Roman" w:cs="Times New Roman"/>
          <w:color w:val="000000"/>
          <w:sz w:val="24"/>
          <w:szCs w:val="24"/>
          <w:lang w:val="uk-UA" w:eastAsia="uk-UA"/>
        </w:rPr>
        <w:t>Хое</w:t>
      </w:r>
      <w:proofErr w:type="spellEnd"/>
      <w:r w:rsidRPr="00D219C4">
        <w:rPr>
          <w:rFonts w:ascii="Times New Roman" w:eastAsia="Times New Roman" w:hAnsi="Times New Roman" w:cs="Times New Roman"/>
          <w:color w:val="000000"/>
          <w:sz w:val="24"/>
          <w:szCs w:val="24"/>
          <w:lang w:val="uk-UA" w:eastAsia="uk-UA"/>
        </w:rPr>
        <w:t>, «Бенкет Клеопатри» (1700 р.);</w:t>
      </w:r>
    </w:p>
    <w:p w:rsidR="00182086" w:rsidRPr="00D219C4" w:rsidRDefault="00182086"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proofErr w:type="spellStart"/>
      <w:r w:rsidRPr="00D219C4">
        <w:rPr>
          <w:rFonts w:ascii="Times New Roman" w:eastAsia="Times New Roman" w:hAnsi="Times New Roman" w:cs="Times New Roman"/>
          <w:color w:val="000000"/>
          <w:sz w:val="24"/>
          <w:szCs w:val="24"/>
          <w:lang w:val="uk-UA" w:eastAsia="uk-UA"/>
        </w:rPr>
        <w:t>Джіованні</w:t>
      </w:r>
      <w:proofErr w:type="spellEnd"/>
      <w:r w:rsidRPr="00D219C4">
        <w:rPr>
          <w:rFonts w:ascii="Times New Roman" w:eastAsia="Times New Roman" w:hAnsi="Times New Roman" w:cs="Times New Roman"/>
          <w:color w:val="000000"/>
          <w:sz w:val="24"/>
          <w:szCs w:val="24"/>
          <w:lang w:val="uk-UA" w:eastAsia="uk-UA"/>
        </w:rPr>
        <w:t xml:space="preserve"> </w:t>
      </w:r>
      <w:proofErr w:type="spellStart"/>
      <w:r w:rsidRPr="00D219C4">
        <w:rPr>
          <w:rFonts w:ascii="Times New Roman" w:eastAsia="Times New Roman" w:hAnsi="Times New Roman" w:cs="Times New Roman"/>
          <w:color w:val="000000"/>
          <w:sz w:val="24"/>
          <w:szCs w:val="24"/>
          <w:lang w:eastAsia="ru-RU"/>
        </w:rPr>
        <w:t>Баттиста</w:t>
      </w:r>
      <w:proofErr w:type="spellEnd"/>
      <w:r w:rsidRPr="00D219C4">
        <w:rPr>
          <w:rFonts w:ascii="Times New Roman" w:eastAsia="Times New Roman" w:hAnsi="Times New Roman" w:cs="Times New Roman"/>
          <w:color w:val="000000"/>
          <w:sz w:val="24"/>
          <w:szCs w:val="24"/>
          <w:lang w:eastAsia="ru-RU"/>
        </w:rPr>
        <w:t xml:space="preserve"> Тьеполо, </w:t>
      </w:r>
      <w:r w:rsidRPr="00D219C4">
        <w:rPr>
          <w:rFonts w:ascii="Times New Roman" w:eastAsia="Times New Roman" w:hAnsi="Times New Roman" w:cs="Times New Roman"/>
          <w:color w:val="000000"/>
          <w:sz w:val="24"/>
          <w:szCs w:val="24"/>
          <w:lang w:val="uk-UA" w:eastAsia="uk-UA"/>
        </w:rPr>
        <w:t>«Бенкет Клеопатри» (1743-—1744 рр.);</w:t>
      </w:r>
    </w:p>
    <w:p w:rsidR="00DD4C7E" w:rsidRDefault="00182086" w:rsidP="00E3573B">
      <w:pPr>
        <w:numPr>
          <w:ilvl w:val="0"/>
          <w:numId w:val="1"/>
        </w:numPr>
        <w:spacing w:after="0" w:line="240" w:lineRule="auto"/>
        <w:ind w:firstLine="284"/>
        <w:jc w:val="both"/>
        <w:rPr>
          <w:rFonts w:ascii="Times New Roman" w:eastAsia="Times New Roman" w:hAnsi="Times New Roman" w:cs="Times New Roman"/>
          <w:color w:val="000000"/>
          <w:sz w:val="24"/>
          <w:szCs w:val="24"/>
          <w:lang w:eastAsia="ru-RU"/>
        </w:rPr>
      </w:pPr>
      <w:proofErr w:type="spellStart"/>
      <w:r w:rsidRPr="00D219C4">
        <w:rPr>
          <w:rFonts w:ascii="Times New Roman" w:eastAsia="Times New Roman" w:hAnsi="Times New Roman" w:cs="Times New Roman"/>
          <w:color w:val="000000"/>
          <w:sz w:val="24"/>
          <w:szCs w:val="24"/>
          <w:lang w:eastAsia="ru-RU"/>
        </w:rPr>
        <w:t>Франческо</w:t>
      </w:r>
      <w:proofErr w:type="spellEnd"/>
      <w:r w:rsidRPr="00D219C4">
        <w:rPr>
          <w:rFonts w:ascii="Times New Roman" w:eastAsia="Times New Roman" w:hAnsi="Times New Roman" w:cs="Times New Roman"/>
          <w:color w:val="000000"/>
          <w:sz w:val="24"/>
          <w:szCs w:val="24"/>
          <w:lang w:eastAsia="ru-RU"/>
        </w:rPr>
        <w:t xml:space="preserve"> </w:t>
      </w:r>
      <w:proofErr w:type="spellStart"/>
      <w:r w:rsidRPr="00D219C4">
        <w:rPr>
          <w:rFonts w:ascii="Times New Roman" w:eastAsia="Times New Roman" w:hAnsi="Times New Roman" w:cs="Times New Roman"/>
          <w:color w:val="000000"/>
          <w:sz w:val="24"/>
          <w:szCs w:val="24"/>
          <w:lang w:val="uk-UA" w:eastAsia="uk-UA"/>
        </w:rPr>
        <w:t>Тревізіні</w:t>
      </w:r>
      <w:proofErr w:type="spellEnd"/>
      <w:r w:rsidRPr="00D219C4">
        <w:rPr>
          <w:rFonts w:ascii="Times New Roman" w:eastAsia="Times New Roman" w:hAnsi="Times New Roman" w:cs="Times New Roman"/>
          <w:color w:val="000000"/>
          <w:sz w:val="24"/>
          <w:szCs w:val="24"/>
          <w:lang w:val="uk-UA" w:eastAsia="uk-UA"/>
        </w:rPr>
        <w:t>, «Бенкет Марка Антонія і Клеопатри» (1702 р.).</w:t>
      </w:r>
    </w:p>
    <w:p w:rsidR="00E3573B" w:rsidRPr="00E3573B" w:rsidRDefault="00E3573B" w:rsidP="00E3573B">
      <w:pPr>
        <w:numPr>
          <w:ilvl w:val="0"/>
          <w:numId w:val="1"/>
        </w:numPr>
        <w:spacing w:after="0" w:line="240" w:lineRule="auto"/>
        <w:ind w:firstLine="284"/>
        <w:jc w:val="both"/>
        <w:rPr>
          <w:rFonts w:ascii="Times New Roman" w:eastAsia="Times New Roman" w:hAnsi="Times New Roman" w:cs="Times New Roman"/>
          <w:color w:val="000000"/>
          <w:sz w:val="24"/>
          <w:szCs w:val="24"/>
          <w:lang w:eastAsia="ru-RU"/>
        </w:rPr>
      </w:pPr>
    </w:p>
    <w:p w:rsidR="00182086" w:rsidRPr="00D219C4" w:rsidRDefault="00182086"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Звернемося до стародавньої легенди, у якій розповідається, що цариця </w:t>
      </w:r>
      <w:r w:rsidRPr="00D219C4">
        <w:rPr>
          <w:rFonts w:ascii="Times New Roman" w:eastAsia="Times New Roman" w:hAnsi="Times New Roman" w:cs="Times New Roman"/>
          <w:color w:val="000000"/>
          <w:sz w:val="24"/>
          <w:szCs w:val="24"/>
          <w:lang w:eastAsia="ru-RU"/>
        </w:rPr>
        <w:t xml:space="preserve">Клеопатра </w:t>
      </w:r>
      <w:r w:rsidRPr="00D219C4">
        <w:rPr>
          <w:rFonts w:ascii="Times New Roman" w:eastAsia="Times New Roman" w:hAnsi="Times New Roman" w:cs="Times New Roman"/>
          <w:color w:val="000000"/>
          <w:sz w:val="24"/>
          <w:szCs w:val="24"/>
          <w:lang w:val="uk-UA" w:eastAsia="uk-UA"/>
        </w:rPr>
        <w:t xml:space="preserve">виграла оригінальне парі, з’ївши «сніданок», який коштував 100 000 </w:t>
      </w:r>
      <w:proofErr w:type="spellStart"/>
      <w:r w:rsidRPr="00D219C4">
        <w:rPr>
          <w:rFonts w:ascii="Times New Roman" w:eastAsia="Times New Roman" w:hAnsi="Times New Roman" w:cs="Times New Roman"/>
          <w:color w:val="000000"/>
          <w:sz w:val="24"/>
          <w:szCs w:val="24"/>
          <w:lang w:val="uk-UA" w:eastAsia="uk-UA"/>
        </w:rPr>
        <w:t>систерцій</w:t>
      </w:r>
      <w:proofErr w:type="spellEnd"/>
      <w:r w:rsidRPr="00D219C4">
        <w:rPr>
          <w:rFonts w:ascii="Times New Roman" w:eastAsia="Times New Roman" w:hAnsi="Times New Roman" w:cs="Times New Roman"/>
          <w:color w:val="000000"/>
          <w:sz w:val="24"/>
          <w:szCs w:val="24"/>
          <w:lang w:val="uk-UA" w:eastAsia="uk-UA"/>
        </w:rPr>
        <w:t xml:space="preserve"> (дуже велика сума).</w:t>
      </w:r>
    </w:p>
    <w:p w:rsidR="00B27CE4" w:rsidRPr="00D219C4" w:rsidRDefault="00182086" w:rsidP="00B27CE4">
      <w:pPr>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Ось як це описано в повісті </w:t>
      </w:r>
      <w:r w:rsidRPr="00D219C4">
        <w:rPr>
          <w:rFonts w:ascii="Times New Roman" w:eastAsia="Times New Roman" w:hAnsi="Times New Roman" w:cs="Times New Roman"/>
          <w:color w:val="000000"/>
          <w:sz w:val="24"/>
          <w:szCs w:val="24"/>
          <w:lang w:eastAsia="ru-RU"/>
        </w:rPr>
        <w:t xml:space="preserve">Г. Хаггарда «Клеопатра </w:t>
      </w:r>
      <w:r w:rsidRPr="00D219C4">
        <w:rPr>
          <w:rFonts w:ascii="Times New Roman" w:eastAsia="Times New Roman" w:hAnsi="Times New Roman" w:cs="Times New Roman"/>
          <w:color w:val="000000"/>
          <w:sz w:val="24"/>
          <w:szCs w:val="24"/>
          <w:lang w:val="uk-UA" w:eastAsia="uk-UA"/>
        </w:rPr>
        <w:t xml:space="preserve">— володарка зорі»: </w:t>
      </w:r>
      <w:r w:rsidRPr="00D219C4">
        <w:rPr>
          <w:rFonts w:ascii="Times New Roman" w:eastAsia="Times New Roman" w:hAnsi="Times New Roman" w:cs="Times New Roman"/>
          <w:i/>
          <w:iCs/>
          <w:color w:val="000000"/>
          <w:sz w:val="24"/>
          <w:szCs w:val="24"/>
          <w:lang w:val="uk-UA" w:eastAsia="uk-UA"/>
        </w:rPr>
        <w:t>«...Вона вийняла з вуха одну з величезних перлин ... і... опустила</w:t>
      </w:r>
      <w:r w:rsidR="00B27CE4" w:rsidRPr="00D219C4">
        <w:rPr>
          <w:rFonts w:ascii="Times New Roman" w:eastAsia="Times New Roman" w:hAnsi="Times New Roman" w:cs="Times New Roman"/>
          <w:i/>
          <w:iCs/>
          <w:color w:val="000000"/>
          <w:sz w:val="24"/>
          <w:szCs w:val="24"/>
          <w:lang w:val="uk-UA" w:eastAsia="uk-UA"/>
        </w:rPr>
        <w:t xml:space="preserve"> її </w:t>
      </w:r>
      <w:r w:rsidR="00B27CE4" w:rsidRPr="00D219C4">
        <w:rPr>
          <w:rFonts w:ascii="Times New Roman" w:eastAsia="Times New Roman" w:hAnsi="Times New Roman" w:cs="Times New Roman"/>
          <w:i/>
          <w:iCs/>
          <w:color w:val="000000"/>
          <w:sz w:val="24"/>
          <w:szCs w:val="24"/>
          <w:lang w:eastAsia="ru-RU"/>
        </w:rPr>
        <w:t xml:space="preserve">в оцет. Запала </w:t>
      </w:r>
      <w:r w:rsidR="00B27CE4" w:rsidRPr="00D219C4">
        <w:rPr>
          <w:rFonts w:ascii="Times New Roman" w:eastAsia="Times New Roman" w:hAnsi="Times New Roman" w:cs="Times New Roman"/>
          <w:i/>
          <w:iCs/>
          <w:color w:val="000000"/>
          <w:sz w:val="24"/>
          <w:szCs w:val="24"/>
          <w:lang w:val="uk-UA" w:eastAsia="uk-UA"/>
        </w:rPr>
        <w:t xml:space="preserve">мовчанка, вражені гості, завмерши, спостерігали, як незрівнянна перлина повільно розчиняється в міцному оцті. От від неї </w:t>
      </w:r>
      <w:proofErr w:type="gramStart"/>
      <w:r w:rsidR="00B27CE4" w:rsidRPr="00D219C4">
        <w:rPr>
          <w:rFonts w:ascii="Times New Roman" w:eastAsia="Times New Roman" w:hAnsi="Times New Roman" w:cs="Times New Roman"/>
          <w:i/>
          <w:iCs/>
          <w:color w:val="000000"/>
          <w:sz w:val="24"/>
          <w:szCs w:val="24"/>
          <w:lang w:val="uk-UA" w:eastAsia="uk-UA"/>
        </w:rPr>
        <w:t>не</w:t>
      </w:r>
      <w:proofErr w:type="gramEnd"/>
      <w:r w:rsidR="00B27CE4" w:rsidRPr="00D219C4">
        <w:rPr>
          <w:rFonts w:ascii="Times New Roman" w:eastAsia="Times New Roman" w:hAnsi="Times New Roman" w:cs="Times New Roman"/>
          <w:i/>
          <w:iCs/>
          <w:color w:val="000000"/>
          <w:sz w:val="24"/>
          <w:szCs w:val="24"/>
          <w:lang w:val="uk-UA" w:eastAsia="uk-UA"/>
        </w:rPr>
        <w:t xml:space="preserve"> залишилось і сліду, і тоді </w:t>
      </w:r>
      <w:r w:rsidR="00B27CE4" w:rsidRPr="00D219C4">
        <w:rPr>
          <w:rFonts w:ascii="Times New Roman" w:eastAsia="Times New Roman" w:hAnsi="Times New Roman" w:cs="Times New Roman"/>
          <w:i/>
          <w:iCs/>
          <w:color w:val="000000"/>
          <w:sz w:val="24"/>
          <w:szCs w:val="24"/>
          <w:lang w:eastAsia="ru-RU"/>
        </w:rPr>
        <w:t xml:space="preserve">Клеопатра </w:t>
      </w:r>
      <w:r w:rsidR="00B27CE4" w:rsidRPr="00D219C4">
        <w:rPr>
          <w:rFonts w:ascii="Times New Roman" w:eastAsia="Times New Roman" w:hAnsi="Times New Roman" w:cs="Times New Roman"/>
          <w:i/>
          <w:iCs/>
          <w:color w:val="000000"/>
          <w:sz w:val="24"/>
          <w:szCs w:val="24"/>
          <w:lang w:val="uk-UA" w:eastAsia="uk-UA"/>
        </w:rPr>
        <w:t>підняла кубок, покрутила його, і випила все до останньої краплі».</w:t>
      </w: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proofErr w:type="spellStart"/>
      <w:r w:rsidRPr="00D219C4">
        <w:rPr>
          <w:rFonts w:ascii="Times New Roman" w:eastAsia="Times New Roman" w:hAnsi="Times New Roman" w:cs="Times New Roman"/>
          <w:b/>
          <w:bCs/>
          <w:color w:val="000000"/>
          <w:sz w:val="24"/>
          <w:szCs w:val="24"/>
          <w:lang w:val="uk-UA" w:eastAsia="uk-UA"/>
        </w:rPr>
        <w:t>Джіованні</w:t>
      </w:r>
      <w:proofErr w:type="spellEnd"/>
      <w:r w:rsidRPr="00D219C4">
        <w:rPr>
          <w:rFonts w:ascii="Times New Roman" w:eastAsia="Times New Roman" w:hAnsi="Times New Roman" w:cs="Times New Roman"/>
          <w:b/>
          <w:bCs/>
          <w:color w:val="000000"/>
          <w:sz w:val="24"/>
          <w:szCs w:val="24"/>
          <w:lang w:val="uk-UA" w:eastAsia="uk-UA"/>
        </w:rPr>
        <w:t xml:space="preserve"> </w:t>
      </w:r>
      <w:proofErr w:type="spellStart"/>
      <w:r w:rsidRPr="00D219C4">
        <w:rPr>
          <w:rFonts w:ascii="Times New Roman" w:eastAsia="Times New Roman" w:hAnsi="Times New Roman" w:cs="Times New Roman"/>
          <w:b/>
          <w:bCs/>
          <w:color w:val="000000"/>
          <w:sz w:val="24"/>
          <w:szCs w:val="24"/>
          <w:lang w:eastAsia="ru-RU"/>
        </w:rPr>
        <w:t>Баттиста</w:t>
      </w:r>
      <w:proofErr w:type="spellEnd"/>
      <w:r w:rsidRPr="00D219C4">
        <w:rPr>
          <w:rFonts w:ascii="Times New Roman" w:eastAsia="Times New Roman" w:hAnsi="Times New Roman" w:cs="Times New Roman"/>
          <w:b/>
          <w:bCs/>
          <w:color w:val="000000"/>
          <w:sz w:val="24"/>
          <w:szCs w:val="24"/>
          <w:lang w:eastAsia="ru-RU"/>
        </w:rPr>
        <w:t xml:space="preserve"> Тьеполо, </w:t>
      </w:r>
      <w:r w:rsidRPr="00D219C4">
        <w:rPr>
          <w:rFonts w:ascii="Times New Roman" w:eastAsia="Times New Roman" w:hAnsi="Times New Roman" w:cs="Times New Roman"/>
          <w:b/>
          <w:bCs/>
          <w:color w:val="000000"/>
          <w:sz w:val="24"/>
          <w:szCs w:val="24"/>
          <w:lang w:val="uk-UA" w:eastAsia="uk-UA"/>
        </w:rPr>
        <w:t>«Бенкет Клеопатри» (полотно, масло)</w:t>
      </w: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На полотні «Бенкет Клеопатри» зображено композицію, яка є одним із варіантів улюбленого </w:t>
      </w:r>
      <w:proofErr w:type="spellStart"/>
      <w:r w:rsidRPr="00D219C4">
        <w:rPr>
          <w:rFonts w:ascii="Times New Roman" w:eastAsia="Times New Roman" w:hAnsi="Times New Roman" w:cs="Times New Roman"/>
          <w:color w:val="000000"/>
          <w:sz w:val="24"/>
          <w:szCs w:val="24"/>
          <w:lang w:val="uk-UA" w:eastAsia="uk-UA"/>
        </w:rPr>
        <w:t>Тьєполо</w:t>
      </w:r>
      <w:proofErr w:type="spellEnd"/>
      <w:r w:rsidRPr="00D219C4">
        <w:rPr>
          <w:rFonts w:ascii="Times New Roman" w:eastAsia="Times New Roman" w:hAnsi="Times New Roman" w:cs="Times New Roman"/>
          <w:color w:val="000000"/>
          <w:sz w:val="24"/>
          <w:szCs w:val="24"/>
          <w:lang w:val="uk-UA" w:eastAsia="uk-UA"/>
        </w:rPr>
        <w:t xml:space="preserve"> сюжету.</w:t>
      </w: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ru-RU"/>
        </w:rPr>
        <w:t xml:space="preserve">Клеопатра, </w:t>
      </w:r>
      <w:r w:rsidRPr="00D219C4">
        <w:rPr>
          <w:rFonts w:ascii="Times New Roman" w:eastAsia="Times New Roman" w:hAnsi="Times New Roman" w:cs="Times New Roman"/>
          <w:color w:val="000000"/>
          <w:sz w:val="24"/>
          <w:szCs w:val="24"/>
          <w:lang w:val="uk-UA" w:eastAsia="uk-UA"/>
        </w:rPr>
        <w:t>єгипетська цариця, знявши з вуха перлину небаченої ве</w:t>
      </w:r>
      <w:r w:rsidRPr="00D219C4">
        <w:rPr>
          <w:rFonts w:ascii="Times New Roman" w:eastAsia="Times New Roman" w:hAnsi="Times New Roman" w:cs="Times New Roman"/>
          <w:color w:val="000000"/>
          <w:sz w:val="24"/>
          <w:szCs w:val="24"/>
          <w:lang w:val="uk-UA" w:eastAsia="uk-UA"/>
        </w:rPr>
        <w:softHyphen/>
        <w:t xml:space="preserve">личини, показує її Антонію перед тим, як опустити в келих з оцтом (його тримає мавр, який стоїть позаду). </w:t>
      </w:r>
      <w:r w:rsidRPr="00D219C4">
        <w:rPr>
          <w:rFonts w:ascii="Times New Roman" w:eastAsia="Times New Roman" w:hAnsi="Times New Roman" w:cs="Times New Roman"/>
          <w:color w:val="000000"/>
          <w:sz w:val="24"/>
          <w:szCs w:val="24"/>
          <w:lang w:val="uk-UA" w:eastAsia="ru-RU"/>
        </w:rPr>
        <w:t xml:space="preserve">Клеопатра, </w:t>
      </w:r>
      <w:r w:rsidRPr="00D219C4">
        <w:rPr>
          <w:rFonts w:ascii="Times New Roman" w:eastAsia="Times New Roman" w:hAnsi="Times New Roman" w:cs="Times New Roman"/>
          <w:color w:val="000000"/>
          <w:sz w:val="24"/>
          <w:szCs w:val="24"/>
          <w:lang w:val="uk-UA" w:eastAsia="uk-UA"/>
        </w:rPr>
        <w:t>розлучаючись із безцінним скарбом, показує своєму коханому, що ніщо у світі, крім його любові, нецінне для неї.</w:t>
      </w:r>
    </w:p>
    <w:p w:rsidR="00B27CE4" w:rsidRPr="00D219C4" w:rsidRDefault="00B27CE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B27CE4" w:rsidRPr="00D219C4" w:rsidRDefault="00B27CE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E3573B" w:rsidRPr="00E3573B" w:rsidRDefault="00E3573B" w:rsidP="00E3573B">
      <w:pPr>
        <w:spacing w:after="0" w:line="240" w:lineRule="auto"/>
        <w:ind w:firstLine="284"/>
        <w:rPr>
          <w:rFonts w:ascii="Times New Roman" w:eastAsia="Times New Roman" w:hAnsi="Times New Roman" w:cs="Times New Roman"/>
          <w:b/>
          <w:bCs/>
          <w:color w:val="385623" w:themeColor="accent6" w:themeShade="80"/>
          <w:sz w:val="36"/>
          <w:szCs w:val="36"/>
          <w:lang w:val="uk-UA" w:eastAsia="uk-UA"/>
        </w:rPr>
      </w:pPr>
      <w:r>
        <w:rPr>
          <w:rFonts w:ascii="Times New Roman" w:eastAsia="Times New Roman" w:hAnsi="Times New Roman" w:cs="Times New Roman"/>
          <w:b/>
          <w:bCs/>
          <w:color w:val="385623" w:themeColor="accent6" w:themeShade="80"/>
          <w:sz w:val="36"/>
          <w:szCs w:val="36"/>
          <w:lang w:val="uk-UA" w:eastAsia="uk-UA"/>
        </w:rPr>
        <w:t xml:space="preserve">          </w:t>
      </w:r>
      <w:r w:rsidR="00793953">
        <w:rPr>
          <w:rFonts w:ascii="Times New Roman" w:eastAsia="Times New Roman" w:hAnsi="Times New Roman" w:cs="Times New Roman"/>
          <w:b/>
          <w:bCs/>
          <w:color w:val="385623" w:themeColor="accent6" w:themeShade="80"/>
          <w:sz w:val="36"/>
          <w:szCs w:val="36"/>
          <w:lang w:val="uk-UA" w:eastAsia="uk-UA"/>
        </w:rPr>
        <w:t xml:space="preserve">   </w:t>
      </w:r>
      <w:r>
        <w:rPr>
          <w:rFonts w:ascii="Times New Roman" w:eastAsia="Times New Roman" w:hAnsi="Times New Roman" w:cs="Times New Roman"/>
          <w:b/>
          <w:bCs/>
          <w:color w:val="385623" w:themeColor="accent6" w:themeShade="80"/>
          <w:sz w:val="36"/>
          <w:szCs w:val="36"/>
          <w:lang w:val="uk-UA" w:eastAsia="uk-UA"/>
        </w:rPr>
        <w:t xml:space="preserve"> </w:t>
      </w:r>
      <w:r w:rsidR="00B27CE4" w:rsidRPr="00E3573B">
        <w:rPr>
          <w:rFonts w:ascii="Times New Roman" w:eastAsia="Times New Roman" w:hAnsi="Times New Roman" w:cs="Times New Roman"/>
          <w:b/>
          <w:bCs/>
          <w:color w:val="385623" w:themeColor="accent6" w:themeShade="80"/>
          <w:sz w:val="36"/>
          <w:szCs w:val="36"/>
          <w:lang w:val="uk-UA" w:eastAsia="uk-UA"/>
        </w:rPr>
        <w:t>Оцтове дерево</w:t>
      </w:r>
    </w:p>
    <w:p w:rsidR="00E3573B" w:rsidRPr="00E3573B" w:rsidRDefault="001A1C1C" w:rsidP="00DD4C7E">
      <w:pPr>
        <w:spacing w:after="0" w:line="240" w:lineRule="auto"/>
        <w:ind w:firstLine="284"/>
        <w:jc w:val="center"/>
        <w:rPr>
          <w:rFonts w:ascii="Times New Roman" w:eastAsia="Times New Roman" w:hAnsi="Times New Roman" w:cs="Times New Roman"/>
          <w:color w:val="385623" w:themeColor="accent6" w:themeShade="80"/>
          <w:sz w:val="36"/>
          <w:szCs w:val="36"/>
          <w:lang w:val="uk-UA" w:eastAsia="ru-RU"/>
        </w:rPr>
      </w:pPr>
      <w:r>
        <w:rPr>
          <w:rFonts w:ascii="Times New Roman" w:eastAsia="Times New Roman" w:hAnsi="Times New Roman" w:cs="Times New Roman"/>
          <w:noProof/>
          <w:color w:val="385623" w:themeColor="accent6" w:themeShade="80"/>
          <w:sz w:val="36"/>
          <w:szCs w:val="36"/>
          <w:lang w:eastAsia="ru-RU"/>
        </w:rPr>
        <w:drawing>
          <wp:anchor distT="0" distB="0" distL="114300" distR="114300" simplePos="0" relativeHeight="251688960" behindDoc="1" locked="0" layoutInCell="1" allowOverlap="1">
            <wp:simplePos x="0" y="0"/>
            <wp:positionH relativeFrom="column">
              <wp:posOffset>43815</wp:posOffset>
            </wp:positionH>
            <wp:positionV relativeFrom="paragraph">
              <wp:posOffset>-5715</wp:posOffset>
            </wp:positionV>
            <wp:extent cx="1393825" cy="2003425"/>
            <wp:effectExtent l="19050" t="0" r="0" b="0"/>
            <wp:wrapTight wrapText="bothSides">
              <wp:wrapPolygon edited="0">
                <wp:start x="-295" y="0"/>
                <wp:lineTo x="-295" y="21360"/>
                <wp:lineTo x="21551" y="21360"/>
                <wp:lineTo x="21551" y="0"/>
                <wp:lineTo x="-295" y="0"/>
              </wp:wrapPolygon>
            </wp:wrapTight>
            <wp:docPr id="2" name="Рисунок 20" descr="Оцтове дерево - leksika.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цтове дерево - leksika.com.ua"/>
                    <pic:cNvPicPr>
                      <a:picLocks noChangeAspect="1" noChangeArrowheads="1"/>
                    </pic:cNvPicPr>
                  </pic:nvPicPr>
                  <pic:blipFill>
                    <a:blip r:embed="rId36" cstate="screen"/>
                    <a:srcRect/>
                    <a:stretch>
                      <a:fillRect/>
                    </a:stretch>
                  </pic:blipFill>
                  <pic:spPr bwMode="auto">
                    <a:xfrm>
                      <a:off x="0" y="0"/>
                      <a:ext cx="1393825" cy="2003425"/>
                    </a:xfrm>
                    <a:prstGeom prst="rect">
                      <a:avLst/>
                    </a:prstGeom>
                    <a:noFill/>
                    <a:ln w="9525">
                      <a:noFill/>
                      <a:miter lim="800000"/>
                      <a:headEnd/>
                      <a:tailEnd/>
                    </a:ln>
                  </pic:spPr>
                </pic:pic>
              </a:graphicData>
            </a:graphic>
          </wp:anchor>
        </w:drawing>
      </w:r>
    </w:p>
    <w:p w:rsidR="00E3573B" w:rsidRDefault="00B27CE4"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зображення оцтового дерева, </w:t>
      </w:r>
    </w:p>
    <w:p w:rsidR="00E3573B" w:rsidRDefault="00E3573B"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1A1C1C" w:rsidRDefault="00B27CE4" w:rsidP="001A1C1C">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Усім відомо, що є хлібне дерево, шоколадне, динне... Але чи знаєте ви, що існує оцтове дерево (сумах пухнастий)? Це невелике дерево або кущ до 4 м висотою. Листки перисті, великі, зелено-сірі, восени набува</w:t>
      </w:r>
      <w:r w:rsidRPr="00D219C4">
        <w:rPr>
          <w:rFonts w:ascii="Times New Roman" w:eastAsia="Times New Roman" w:hAnsi="Times New Roman" w:cs="Times New Roman"/>
          <w:color w:val="000000"/>
          <w:sz w:val="24"/>
          <w:szCs w:val="24"/>
          <w:lang w:val="uk-UA" w:eastAsia="uk-UA"/>
        </w:rPr>
        <w:softHyphen/>
        <w:t>ють яскраво-червоного кольору. Сумах використовують як декоративне дерево в парках і садах. Плоди оцтового дерева застосовуються як гостра приправа до м’ясних страв.</w:t>
      </w:r>
    </w:p>
    <w:p w:rsidR="001A1C1C" w:rsidRPr="001A1C1C" w:rsidRDefault="001A1C1C" w:rsidP="001A1C1C">
      <w:pPr>
        <w:spacing w:after="0" w:line="240" w:lineRule="auto"/>
        <w:ind w:firstLine="284"/>
        <w:jc w:val="both"/>
        <w:rPr>
          <w:rFonts w:ascii="Times New Roman" w:eastAsia="Times New Roman" w:hAnsi="Times New Roman" w:cs="Times New Roman"/>
          <w:color w:val="000000"/>
          <w:sz w:val="24"/>
          <w:szCs w:val="24"/>
          <w:lang w:val="uk-UA" w:eastAsia="uk-UA"/>
        </w:rPr>
      </w:pPr>
      <w:r>
        <w:rPr>
          <w:rFonts w:ascii="Times New Roman"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3764915</wp:posOffset>
            </wp:positionH>
            <wp:positionV relativeFrom="paragraph">
              <wp:posOffset>1138555</wp:posOffset>
            </wp:positionV>
            <wp:extent cx="1360805" cy="1396365"/>
            <wp:effectExtent l="19050" t="0" r="0" b="0"/>
            <wp:wrapTight wrapText="bothSides">
              <wp:wrapPolygon edited="0">
                <wp:start x="-302" y="0"/>
                <wp:lineTo x="-302" y="21217"/>
                <wp:lineTo x="21469" y="21217"/>
                <wp:lineTo x="21469" y="0"/>
                <wp:lineTo x="-302" y="0"/>
              </wp:wrapPolygon>
            </wp:wrapTight>
            <wp:docPr id="22" name="Рисунок 22" descr="https://im0-tub-ua.yandex.net/i?id=06f4e0cbbe4e2f4109dd4b543f466733&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ua.yandex.net/i?id=06f4e0cbbe4e2f4109dd4b543f466733&amp;n=21"/>
                    <pic:cNvPicPr>
                      <a:picLocks noChangeAspect="1" noChangeArrowheads="1"/>
                    </pic:cNvPicPr>
                  </pic:nvPicPr>
                  <pic:blipFill>
                    <a:blip r:embed="rId37" cstate="screen"/>
                    <a:srcRect/>
                    <a:stretch>
                      <a:fillRect/>
                    </a:stretch>
                  </pic:blipFill>
                  <pic:spPr bwMode="auto">
                    <a:xfrm>
                      <a:off x="0" y="0"/>
                      <a:ext cx="1360805" cy="1396365"/>
                    </a:xfrm>
                    <a:prstGeom prst="rect">
                      <a:avLst/>
                    </a:prstGeom>
                    <a:noFill/>
                    <a:ln w="9525">
                      <a:noFill/>
                      <a:miter lim="800000"/>
                      <a:headEnd/>
                      <a:tailEnd/>
                    </a:ln>
                  </pic:spPr>
                </pic:pic>
              </a:graphicData>
            </a:graphic>
          </wp:anchor>
        </w:drawing>
      </w:r>
      <w:r w:rsidRPr="001A1C1C">
        <w:rPr>
          <w:rFonts w:ascii="Times New Roman" w:hAnsi="Times New Roman" w:cs="Times New Roman"/>
          <w:sz w:val="24"/>
          <w:szCs w:val="24"/>
        </w:rPr>
        <w:t>(</w:t>
      </w:r>
      <w:proofErr w:type="spellStart"/>
      <w:r w:rsidRPr="001A1C1C">
        <w:rPr>
          <w:rFonts w:ascii="Times New Roman" w:hAnsi="Times New Roman" w:cs="Times New Roman"/>
          <w:sz w:val="24"/>
          <w:szCs w:val="24"/>
        </w:rPr>
        <w:t>Rhus</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typhina</w:t>
      </w:r>
      <w:proofErr w:type="spellEnd"/>
      <w:r w:rsidRPr="001A1C1C">
        <w:rPr>
          <w:rFonts w:ascii="Times New Roman" w:hAnsi="Times New Roman" w:cs="Times New Roman"/>
          <w:sz w:val="24"/>
          <w:szCs w:val="24"/>
        </w:rPr>
        <w:t xml:space="preserve">) — </w:t>
      </w:r>
      <w:proofErr w:type="spellStart"/>
      <w:r w:rsidRPr="001A1C1C">
        <w:rPr>
          <w:rFonts w:ascii="Times New Roman" w:hAnsi="Times New Roman" w:cs="Times New Roman"/>
          <w:sz w:val="24"/>
          <w:szCs w:val="24"/>
        </w:rPr>
        <w:t>дводомне</w:t>
      </w:r>
      <w:proofErr w:type="spellEnd"/>
      <w:r w:rsidRPr="001A1C1C">
        <w:rPr>
          <w:rFonts w:ascii="Times New Roman" w:hAnsi="Times New Roman" w:cs="Times New Roman"/>
          <w:sz w:val="24"/>
          <w:szCs w:val="24"/>
        </w:rPr>
        <w:t xml:space="preserve"> дерево </w:t>
      </w:r>
      <w:proofErr w:type="spellStart"/>
      <w:r w:rsidRPr="001A1C1C">
        <w:rPr>
          <w:rFonts w:ascii="Times New Roman" w:hAnsi="Times New Roman" w:cs="Times New Roman"/>
          <w:sz w:val="24"/>
          <w:szCs w:val="24"/>
        </w:rPr>
        <w:t>або</w:t>
      </w:r>
      <w:proofErr w:type="spellEnd"/>
      <w:r w:rsidRPr="001A1C1C">
        <w:rPr>
          <w:rFonts w:ascii="Times New Roman" w:hAnsi="Times New Roman" w:cs="Times New Roman"/>
          <w:sz w:val="24"/>
          <w:szCs w:val="24"/>
        </w:rPr>
        <w:t xml:space="preserve"> кущ, один </w:t>
      </w:r>
      <w:proofErr w:type="spellStart"/>
      <w:r w:rsidRPr="001A1C1C">
        <w:rPr>
          <w:rFonts w:ascii="Times New Roman" w:hAnsi="Times New Roman" w:cs="Times New Roman"/>
          <w:sz w:val="24"/>
          <w:szCs w:val="24"/>
        </w:rPr>
        <w:t>з</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видів</w:t>
      </w:r>
      <w:proofErr w:type="spellEnd"/>
      <w:r w:rsidRPr="001A1C1C">
        <w:rPr>
          <w:rFonts w:ascii="Times New Roman" w:hAnsi="Times New Roman" w:cs="Times New Roman"/>
          <w:sz w:val="24"/>
          <w:szCs w:val="24"/>
        </w:rPr>
        <w:t xml:space="preserve"> роду сумах. Вис. до 12 м. Листки </w:t>
      </w:r>
      <w:proofErr w:type="spellStart"/>
      <w:r w:rsidRPr="001A1C1C">
        <w:rPr>
          <w:rFonts w:ascii="Times New Roman" w:hAnsi="Times New Roman" w:cs="Times New Roman"/>
          <w:sz w:val="24"/>
          <w:szCs w:val="24"/>
        </w:rPr>
        <w:t>великі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непарноперисті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квітки</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одностатеві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маленькі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зібрані</w:t>
      </w:r>
      <w:proofErr w:type="spellEnd"/>
      <w:r w:rsidRPr="001A1C1C">
        <w:rPr>
          <w:rFonts w:ascii="Times New Roman" w:hAnsi="Times New Roman" w:cs="Times New Roman"/>
          <w:sz w:val="24"/>
          <w:szCs w:val="24"/>
        </w:rPr>
        <w:t xml:space="preserve"> у </w:t>
      </w:r>
      <w:proofErr w:type="spellStart"/>
      <w:r w:rsidRPr="001A1C1C">
        <w:rPr>
          <w:rFonts w:ascii="Times New Roman" w:hAnsi="Times New Roman" w:cs="Times New Roman"/>
          <w:sz w:val="24"/>
          <w:szCs w:val="24"/>
        </w:rPr>
        <w:t>густі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волоті</w:t>
      </w:r>
      <w:proofErr w:type="spellEnd"/>
      <w:r w:rsidRPr="001A1C1C">
        <w:rPr>
          <w:rFonts w:ascii="Times New Roman" w:hAnsi="Times New Roman" w:cs="Times New Roman"/>
          <w:sz w:val="24"/>
          <w:szCs w:val="24"/>
        </w:rPr>
        <w:t xml:space="preserve">. </w:t>
      </w:r>
      <w:proofErr w:type="spellStart"/>
      <w:proofErr w:type="gramStart"/>
      <w:r w:rsidRPr="001A1C1C">
        <w:rPr>
          <w:rFonts w:ascii="Times New Roman" w:hAnsi="Times New Roman" w:cs="Times New Roman"/>
          <w:sz w:val="24"/>
          <w:szCs w:val="24"/>
        </w:rPr>
        <w:t>Пл</w:t>
      </w:r>
      <w:proofErr w:type="gramEnd"/>
      <w:r w:rsidRPr="001A1C1C">
        <w:rPr>
          <w:rFonts w:ascii="Times New Roman" w:hAnsi="Times New Roman" w:cs="Times New Roman"/>
          <w:sz w:val="24"/>
          <w:szCs w:val="24"/>
        </w:rPr>
        <w:t>ід</w:t>
      </w:r>
      <w:proofErr w:type="spellEnd"/>
      <w:r w:rsidRPr="001A1C1C">
        <w:rPr>
          <w:rFonts w:ascii="Times New Roman" w:hAnsi="Times New Roman" w:cs="Times New Roman"/>
          <w:sz w:val="24"/>
          <w:szCs w:val="24"/>
        </w:rPr>
        <w:t xml:space="preserve"> — костянка. Походить </w:t>
      </w:r>
      <w:proofErr w:type="spellStart"/>
      <w:r w:rsidRPr="001A1C1C">
        <w:rPr>
          <w:rFonts w:ascii="Times New Roman" w:hAnsi="Times New Roman" w:cs="Times New Roman"/>
          <w:sz w:val="24"/>
          <w:szCs w:val="24"/>
        </w:rPr>
        <w:t>з</w:t>
      </w:r>
      <w:proofErr w:type="spellEnd"/>
      <w:proofErr w:type="gramStart"/>
      <w:r w:rsidRPr="001A1C1C">
        <w:rPr>
          <w:rFonts w:ascii="Times New Roman" w:hAnsi="Times New Roman" w:cs="Times New Roman"/>
          <w:sz w:val="24"/>
          <w:szCs w:val="24"/>
        </w:rPr>
        <w:t xml:space="preserve"> П</w:t>
      </w:r>
      <w:proofErr w:type="gramEnd"/>
      <w:r w:rsidRPr="001A1C1C">
        <w:rPr>
          <w:rFonts w:ascii="Times New Roman" w:hAnsi="Times New Roman" w:cs="Times New Roman"/>
          <w:sz w:val="24"/>
          <w:szCs w:val="24"/>
        </w:rPr>
        <w:t xml:space="preserve">н. Америки; в </w:t>
      </w:r>
      <w:proofErr w:type="spellStart"/>
      <w:r w:rsidRPr="001A1C1C">
        <w:rPr>
          <w:rFonts w:ascii="Times New Roman" w:hAnsi="Times New Roman" w:cs="Times New Roman"/>
          <w:sz w:val="24"/>
          <w:szCs w:val="24"/>
        </w:rPr>
        <w:t>Європі</w:t>
      </w:r>
      <w:proofErr w:type="spellEnd"/>
      <w:r w:rsidRPr="001A1C1C">
        <w:rPr>
          <w:rFonts w:ascii="Times New Roman" w:hAnsi="Times New Roman" w:cs="Times New Roman"/>
          <w:sz w:val="24"/>
          <w:szCs w:val="24"/>
        </w:rPr>
        <w:t xml:space="preserve"> (в СРСР — у </w:t>
      </w:r>
      <w:proofErr w:type="spellStart"/>
      <w:r w:rsidRPr="001A1C1C">
        <w:rPr>
          <w:rFonts w:ascii="Times New Roman" w:hAnsi="Times New Roman" w:cs="Times New Roman"/>
          <w:sz w:val="24"/>
          <w:szCs w:val="24"/>
        </w:rPr>
        <w:t>Європ</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частині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зокрема</w:t>
      </w:r>
      <w:proofErr w:type="spellEnd"/>
      <w:r w:rsidRPr="001A1C1C">
        <w:rPr>
          <w:rFonts w:ascii="Times New Roman" w:hAnsi="Times New Roman" w:cs="Times New Roman"/>
          <w:sz w:val="24"/>
          <w:szCs w:val="24"/>
        </w:rPr>
        <w:t xml:space="preserve"> в УРСР) </w:t>
      </w:r>
      <w:proofErr w:type="spellStart"/>
      <w:r w:rsidRPr="001A1C1C">
        <w:rPr>
          <w:rFonts w:ascii="Times New Roman" w:hAnsi="Times New Roman" w:cs="Times New Roman"/>
          <w:sz w:val="24"/>
          <w:szCs w:val="24"/>
        </w:rPr>
        <w:t>вирощують</w:t>
      </w:r>
      <w:proofErr w:type="spellEnd"/>
      <w:r w:rsidRPr="001A1C1C">
        <w:rPr>
          <w:rFonts w:ascii="Times New Roman" w:hAnsi="Times New Roman" w:cs="Times New Roman"/>
          <w:sz w:val="24"/>
          <w:szCs w:val="24"/>
        </w:rPr>
        <w:t xml:space="preserve"> як </w:t>
      </w:r>
      <w:proofErr w:type="spellStart"/>
      <w:r w:rsidRPr="001A1C1C">
        <w:rPr>
          <w:rFonts w:ascii="Times New Roman" w:hAnsi="Times New Roman" w:cs="Times New Roman"/>
          <w:sz w:val="24"/>
          <w:szCs w:val="24"/>
        </w:rPr>
        <w:t>декоративну</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рослину</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Культивують</w:t>
      </w:r>
      <w:proofErr w:type="spellEnd"/>
      <w:r w:rsidRPr="001A1C1C">
        <w:rPr>
          <w:rFonts w:ascii="Times New Roman" w:hAnsi="Times New Roman" w:cs="Times New Roman"/>
          <w:sz w:val="24"/>
          <w:szCs w:val="24"/>
        </w:rPr>
        <w:t xml:space="preserve"> </w:t>
      </w:r>
      <w:proofErr w:type="gramStart"/>
      <w:r w:rsidRPr="001A1C1C">
        <w:rPr>
          <w:rFonts w:ascii="Times New Roman" w:hAnsi="Times New Roman" w:cs="Times New Roman"/>
          <w:sz w:val="24"/>
          <w:szCs w:val="24"/>
        </w:rPr>
        <w:t>у</w:t>
      </w:r>
      <w:proofErr w:type="gramEnd"/>
      <w:r w:rsidRPr="001A1C1C">
        <w:rPr>
          <w:rFonts w:ascii="Times New Roman" w:hAnsi="Times New Roman" w:cs="Times New Roman"/>
          <w:sz w:val="24"/>
          <w:szCs w:val="24"/>
        </w:rPr>
        <w:t xml:space="preserve"> садах </w:t>
      </w:r>
      <w:proofErr w:type="spellStart"/>
      <w:r w:rsidRPr="001A1C1C">
        <w:rPr>
          <w:rFonts w:ascii="Times New Roman" w:hAnsi="Times New Roman" w:cs="Times New Roman"/>
          <w:sz w:val="24"/>
          <w:szCs w:val="24"/>
        </w:rPr>
        <w:t>і</w:t>
      </w:r>
      <w:proofErr w:type="spellEnd"/>
      <w:r w:rsidRPr="001A1C1C">
        <w:rPr>
          <w:rFonts w:ascii="Times New Roman" w:hAnsi="Times New Roman" w:cs="Times New Roman"/>
          <w:sz w:val="24"/>
          <w:szCs w:val="24"/>
        </w:rPr>
        <w:t xml:space="preserve"> парках. Деревина </w:t>
      </w:r>
      <w:proofErr w:type="spellStart"/>
      <w:r w:rsidRPr="001A1C1C">
        <w:rPr>
          <w:rFonts w:ascii="Times New Roman" w:hAnsi="Times New Roman" w:cs="Times New Roman"/>
          <w:sz w:val="24"/>
          <w:szCs w:val="24"/>
        </w:rPr>
        <w:t>щільна</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з</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гарним</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малюнком</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іде</w:t>
      </w:r>
      <w:proofErr w:type="spellEnd"/>
      <w:r w:rsidRPr="001A1C1C">
        <w:rPr>
          <w:rFonts w:ascii="Times New Roman" w:hAnsi="Times New Roman" w:cs="Times New Roman"/>
          <w:sz w:val="24"/>
          <w:szCs w:val="24"/>
        </w:rPr>
        <w:t xml:space="preserve"> на </w:t>
      </w:r>
      <w:proofErr w:type="spellStart"/>
      <w:r w:rsidRPr="001A1C1C">
        <w:rPr>
          <w:rFonts w:ascii="Times New Roman" w:hAnsi="Times New Roman" w:cs="Times New Roman"/>
          <w:sz w:val="24"/>
          <w:szCs w:val="24"/>
        </w:rPr>
        <w:t>столярні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токарні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вироби</w:t>
      </w:r>
      <w:proofErr w:type="spellEnd"/>
      <w:r w:rsidRPr="001A1C1C">
        <w:rPr>
          <w:rFonts w:ascii="Times New Roman" w:hAnsi="Times New Roman" w:cs="Times New Roman"/>
          <w:sz w:val="24"/>
          <w:szCs w:val="24"/>
        </w:rPr>
        <w:t xml:space="preserve">. Плоди О. д. </w:t>
      </w:r>
      <w:proofErr w:type="spellStart"/>
      <w:r w:rsidRPr="001A1C1C">
        <w:rPr>
          <w:rFonts w:ascii="Times New Roman" w:hAnsi="Times New Roman" w:cs="Times New Roman"/>
          <w:sz w:val="24"/>
          <w:szCs w:val="24"/>
        </w:rPr>
        <w:t>раніше</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використовувались</w:t>
      </w:r>
      <w:proofErr w:type="spellEnd"/>
      <w:r w:rsidRPr="001A1C1C">
        <w:rPr>
          <w:rFonts w:ascii="Times New Roman" w:hAnsi="Times New Roman" w:cs="Times New Roman"/>
          <w:sz w:val="24"/>
          <w:szCs w:val="24"/>
        </w:rPr>
        <w:t xml:space="preserve"> для </w:t>
      </w:r>
      <w:proofErr w:type="spellStart"/>
      <w:proofErr w:type="gramStart"/>
      <w:r w:rsidRPr="001A1C1C">
        <w:rPr>
          <w:rFonts w:ascii="Times New Roman" w:hAnsi="Times New Roman" w:cs="Times New Roman"/>
          <w:sz w:val="24"/>
          <w:szCs w:val="24"/>
        </w:rPr>
        <w:t>п</w:t>
      </w:r>
      <w:proofErr w:type="gramEnd"/>
      <w:r w:rsidRPr="001A1C1C">
        <w:rPr>
          <w:rFonts w:ascii="Times New Roman" w:hAnsi="Times New Roman" w:cs="Times New Roman"/>
          <w:sz w:val="24"/>
          <w:szCs w:val="24"/>
        </w:rPr>
        <w:t>ідкислення</w:t>
      </w:r>
      <w:proofErr w:type="spellEnd"/>
      <w:r w:rsidRPr="001A1C1C">
        <w:rPr>
          <w:rFonts w:ascii="Times New Roman" w:hAnsi="Times New Roman" w:cs="Times New Roman"/>
          <w:sz w:val="24"/>
          <w:szCs w:val="24"/>
        </w:rPr>
        <w:t xml:space="preserve"> виноградного оцту (</w:t>
      </w:r>
      <w:proofErr w:type="spellStart"/>
      <w:r w:rsidRPr="001A1C1C">
        <w:rPr>
          <w:rFonts w:ascii="Times New Roman" w:hAnsi="Times New Roman" w:cs="Times New Roman"/>
          <w:sz w:val="24"/>
          <w:szCs w:val="24"/>
        </w:rPr>
        <w:t>звідки</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назва</w:t>
      </w:r>
      <w:proofErr w:type="spellEnd"/>
      <w:r w:rsidRPr="001A1C1C">
        <w:rPr>
          <w:rFonts w:ascii="Times New Roman" w:hAnsi="Times New Roman" w:cs="Times New Roman"/>
          <w:sz w:val="24"/>
          <w:szCs w:val="24"/>
        </w:rPr>
        <w:t xml:space="preserve"> дерева); </w:t>
      </w:r>
      <w:proofErr w:type="spellStart"/>
      <w:r w:rsidRPr="001A1C1C">
        <w:rPr>
          <w:rFonts w:ascii="Times New Roman" w:hAnsi="Times New Roman" w:cs="Times New Roman"/>
          <w:sz w:val="24"/>
          <w:szCs w:val="24"/>
        </w:rPr>
        <w:t>використовують</w:t>
      </w:r>
      <w:proofErr w:type="spellEnd"/>
      <w:r w:rsidRPr="001A1C1C">
        <w:rPr>
          <w:rFonts w:ascii="Times New Roman" w:hAnsi="Times New Roman" w:cs="Times New Roman"/>
          <w:sz w:val="24"/>
          <w:szCs w:val="24"/>
        </w:rPr>
        <w:t xml:space="preserve"> для </w:t>
      </w:r>
      <w:proofErr w:type="spellStart"/>
      <w:r w:rsidRPr="001A1C1C">
        <w:rPr>
          <w:rFonts w:ascii="Times New Roman" w:hAnsi="Times New Roman" w:cs="Times New Roman"/>
          <w:sz w:val="24"/>
          <w:szCs w:val="24"/>
        </w:rPr>
        <w:t>виготовлення</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напоїв</w:t>
      </w:r>
      <w:proofErr w:type="spellEnd"/>
      <w:r w:rsidRPr="001A1C1C">
        <w:rPr>
          <w:rFonts w:ascii="Times New Roman" w:hAnsi="Times New Roman" w:cs="Times New Roman"/>
          <w:sz w:val="24"/>
          <w:szCs w:val="24"/>
        </w:rPr>
        <w:t xml:space="preserve">. У листках </w:t>
      </w:r>
      <w:proofErr w:type="spellStart"/>
      <w:r w:rsidRPr="001A1C1C">
        <w:rPr>
          <w:rFonts w:ascii="Times New Roman" w:hAnsi="Times New Roman" w:cs="Times New Roman"/>
          <w:sz w:val="24"/>
          <w:szCs w:val="24"/>
        </w:rPr>
        <w:t>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корі</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містяться</w:t>
      </w:r>
      <w:proofErr w:type="spellEnd"/>
      <w:r w:rsidRPr="001A1C1C">
        <w:rPr>
          <w:rFonts w:ascii="Times New Roman" w:hAnsi="Times New Roman" w:cs="Times New Roman"/>
          <w:sz w:val="24"/>
          <w:szCs w:val="24"/>
        </w:rPr>
        <w:t xml:space="preserve"> </w:t>
      </w:r>
      <w:proofErr w:type="spellStart"/>
      <w:r w:rsidRPr="001A1C1C">
        <w:rPr>
          <w:rFonts w:ascii="Times New Roman" w:hAnsi="Times New Roman" w:cs="Times New Roman"/>
          <w:sz w:val="24"/>
          <w:szCs w:val="24"/>
        </w:rPr>
        <w:t>таніни</w:t>
      </w:r>
      <w:proofErr w:type="spellEnd"/>
      <w:r w:rsidRPr="00E8504F">
        <w:t>.</w:t>
      </w:r>
    </w:p>
    <w:p w:rsidR="00B27CE4" w:rsidRPr="00D219C4" w:rsidRDefault="00B27CE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B27CE4" w:rsidRPr="00D219C4" w:rsidRDefault="00B27CE4"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E3573B" w:rsidRDefault="00E3573B"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E3573B" w:rsidRDefault="00E3573B"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p>
    <w:p w:rsidR="000D69DD" w:rsidRDefault="000D69DD" w:rsidP="000D69DD">
      <w:pPr>
        <w:spacing w:after="0" w:line="240" w:lineRule="auto"/>
        <w:rPr>
          <w:rFonts w:ascii="Times New Roman" w:eastAsia="Times New Roman" w:hAnsi="Times New Roman" w:cs="Times New Roman"/>
          <w:b/>
          <w:bCs/>
          <w:color w:val="000000"/>
          <w:sz w:val="24"/>
          <w:szCs w:val="24"/>
          <w:lang w:val="uk-UA" w:eastAsia="uk-UA"/>
        </w:rPr>
      </w:pPr>
    </w:p>
    <w:p w:rsidR="00B27CE4" w:rsidRPr="001A1C1C" w:rsidRDefault="000D69DD" w:rsidP="000D69DD">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lastRenderedPageBreak/>
        <w:t xml:space="preserve">                         </w:t>
      </w:r>
      <w:r w:rsidR="00B27CE4" w:rsidRPr="00E8504F">
        <w:rPr>
          <w:rFonts w:ascii="Times New Roman" w:eastAsia="Times New Roman" w:hAnsi="Times New Roman" w:cs="Times New Roman"/>
          <w:b/>
          <w:bCs/>
          <w:color w:val="002060"/>
          <w:sz w:val="36"/>
          <w:szCs w:val="36"/>
          <w:lang w:val="uk-UA" w:eastAsia="uk-UA"/>
        </w:rPr>
        <w:t>Афоризми, приказки та прислів’я про оцет</w:t>
      </w:r>
    </w:p>
    <w:p w:rsidR="00E3573B" w:rsidRPr="00E8504F" w:rsidRDefault="00E3573B" w:rsidP="001A1C1C">
      <w:pPr>
        <w:spacing w:after="0" w:line="240" w:lineRule="auto"/>
        <w:ind w:firstLine="284"/>
        <w:jc w:val="center"/>
        <w:rPr>
          <w:rFonts w:ascii="Times New Roman" w:eastAsia="Times New Roman" w:hAnsi="Times New Roman" w:cs="Times New Roman"/>
          <w:color w:val="002060"/>
          <w:sz w:val="36"/>
          <w:szCs w:val="36"/>
          <w:lang w:val="uk-UA" w:eastAsia="ru-RU"/>
        </w:rPr>
      </w:pP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стенд.</w:t>
      </w: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Оцет неодноразово згадується у Біблії. Найдавніша згадка — у Старо</w:t>
      </w:r>
      <w:r w:rsidRPr="00D219C4">
        <w:rPr>
          <w:rFonts w:ascii="Times New Roman" w:eastAsia="Times New Roman" w:hAnsi="Times New Roman" w:cs="Times New Roman"/>
          <w:color w:val="000000"/>
          <w:sz w:val="24"/>
          <w:szCs w:val="24"/>
          <w:lang w:val="uk-UA" w:eastAsia="uk-UA"/>
        </w:rPr>
        <w:softHyphen/>
        <w:t>му Завіті («Книга Чисел», ч. 6, ст. 3).</w:t>
      </w: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Оцет згадується в </w:t>
      </w:r>
      <w:proofErr w:type="spellStart"/>
      <w:r w:rsidRPr="00D219C4">
        <w:rPr>
          <w:rFonts w:ascii="Times New Roman" w:eastAsia="Times New Roman" w:hAnsi="Times New Roman" w:cs="Times New Roman"/>
          <w:color w:val="000000"/>
          <w:sz w:val="24"/>
          <w:szCs w:val="24"/>
          <w:lang w:val="uk-UA" w:eastAsia="uk-UA"/>
        </w:rPr>
        <w:t>Сунне</w:t>
      </w:r>
      <w:proofErr w:type="spellEnd"/>
      <w:r w:rsidRPr="00D219C4">
        <w:rPr>
          <w:rFonts w:ascii="Times New Roman" w:eastAsia="Times New Roman" w:hAnsi="Times New Roman" w:cs="Times New Roman"/>
          <w:color w:val="000000"/>
          <w:sz w:val="24"/>
          <w:szCs w:val="24"/>
          <w:lang w:val="uk-UA" w:eastAsia="uk-UA"/>
        </w:rPr>
        <w:t xml:space="preserve">. Пророк </w:t>
      </w:r>
      <w:proofErr w:type="spellStart"/>
      <w:r w:rsidRPr="00D219C4">
        <w:rPr>
          <w:rFonts w:ascii="Times New Roman" w:eastAsia="Times New Roman" w:hAnsi="Times New Roman" w:cs="Times New Roman"/>
          <w:color w:val="000000"/>
          <w:sz w:val="24"/>
          <w:szCs w:val="24"/>
          <w:lang w:val="uk-UA" w:eastAsia="uk-UA"/>
        </w:rPr>
        <w:t>Мухаммед</w:t>
      </w:r>
      <w:proofErr w:type="spellEnd"/>
      <w:r w:rsidRPr="00D219C4">
        <w:rPr>
          <w:rFonts w:ascii="Times New Roman" w:eastAsia="Times New Roman" w:hAnsi="Times New Roman" w:cs="Times New Roman"/>
          <w:color w:val="000000"/>
          <w:sz w:val="24"/>
          <w:szCs w:val="24"/>
          <w:lang w:val="uk-UA" w:eastAsia="uk-UA"/>
        </w:rPr>
        <w:t xml:space="preserve"> називав його </w:t>
      </w:r>
      <w:r w:rsidRPr="00D219C4">
        <w:rPr>
          <w:rFonts w:ascii="Times New Roman" w:eastAsia="Times New Roman" w:hAnsi="Times New Roman" w:cs="Times New Roman"/>
          <w:i/>
          <w:iCs/>
          <w:color w:val="000000"/>
          <w:sz w:val="24"/>
          <w:szCs w:val="24"/>
          <w:lang w:val="uk-UA" w:eastAsia="uk-UA"/>
        </w:rPr>
        <w:t>«прекрас</w:t>
      </w:r>
      <w:r w:rsidRPr="00D219C4">
        <w:rPr>
          <w:rFonts w:ascii="Times New Roman" w:eastAsia="Times New Roman" w:hAnsi="Times New Roman" w:cs="Times New Roman"/>
          <w:i/>
          <w:iCs/>
          <w:color w:val="000000"/>
          <w:sz w:val="24"/>
          <w:szCs w:val="24"/>
          <w:lang w:val="uk-UA" w:eastAsia="uk-UA"/>
        </w:rPr>
        <w:softHyphen/>
        <w:t>ною приправою».</w:t>
      </w:r>
    </w:p>
    <w:p w:rsidR="00B27CE4" w:rsidRPr="000D69DD" w:rsidRDefault="00B27CE4" w:rsidP="000D69DD">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У Китаї перші письмові згадки про оцет відносяться до періоду ди</w:t>
      </w:r>
      <w:r w:rsidRPr="00D219C4">
        <w:rPr>
          <w:rFonts w:ascii="Times New Roman" w:eastAsia="Times New Roman" w:hAnsi="Times New Roman" w:cs="Times New Roman"/>
          <w:color w:val="000000"/>
          <w:sz w:val="24"/>
          <w:szCs w:val="24"/>
          <w:lang w:val="uk-UA" w:eastAsia="uk-UA"/>
        </w:rPr>
        <w:softHyphen/>
        <w:t xml:space="preserve">настії </w:t>
      </w:r>
      <w:proofErr w:type="spellStart"/>
      <w:r w:rsidRPr="00D219C4">
        <w:rPr>
          <w:rFonts w:ascii="Times New Roman" w:eastAsia="Times New Roman" w:hAnsi="Times New Roman" w:cs="Times New Roman"/>
          <w:color w:val="000000"/>
          <w:sz w:val="24"/>
          <w:szCs w:val="24"/>
          <w:lang w:val="uk-UA" w:eastAsia="uk-UA"/>
        </w:rPr>
        <w:t>Чжоу</w:t>
      </w:r>
      <w:proofErr w:type="spellEnd"/>
      <w:r w:rsidRPr="00D219C4">
        <w:rPr>
          <w:rFonts w:ascii="Times New Roman" w:eastAsia="Times New Roman" w:hAnsi="Times New Roman" w:cs="Times New Roman"/>
          <w:color w:val="000000"/>
          <w:sz w:val="24"/>
          <w:szCs w:val="24"/>
          <w:lang w:val="uk-UA" w:eastAsia="uk-UA"/>
        </w:rPr>
        <w:t xml:space="preserve">     (247 до н. е.), а в Японії — до правління імператора </w:t>
      </w:r>
      <w:proofErr w:type="spellStart"/>
      <w:r w:rsidRPr="00D219C4">
        <w:rPr>
          <w:rFonts w:ascii="Times New Roman" w:eastAsia="Times New Roman" w:hAnsi="Times New Roman" w:cs="Times New Roman"/>
          <w:color w:val="000000"/>
          <w:sz w:val="24"/>
          <w:szCs w:val="24"/>
          <w:lang w:val="uk-UA" w:eastAsia="uk-UA"/>
        </w:rPr>
        <w:t>Оджина</w:t>
      </w:r>
      <w:proofErr w:type="spellEnd"/>
      <w:r w:rsidRPr="00D219C4">
        <w:rPr>
          <w:rFonts w:ascii="Times New Roman" w:eastAsia="Times New Roman" w:hAnsi="Times New Roman" w:cs="Times New Roman"/>
          <w:color w:val="000000"/>
          <w:sz w:val="24"/>
          <w:szCs w:val="24"/>
          <w:lang w:val="uk-UA" w:eastAsia="uk-UA"/>
        </w:rPr>
        <w:t xml:space="preserve"> (399—404 н. е.).</w:t>
      </w:r>
    </w:p>
    <w:p w:rsidR="00B27CE4" w:rsidRPr="00D219C4" w:rsidRDefault="00B27CE4" w:rsidP="00B27CE4">
      <w:p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 xml:space="preserve">• Вираз </w:t>
      </w:r>
      <w:r w:rsidRPr="00D219C4">
        <w:rPr>
          <w:rFonts w:ascii="Times New Roman" w:eastAsia="Times New Roman" w:hAnsi="Times New Roman" w:cs="Times New Roman"/>
          <w:i/>
          <w:iCs/>
          <w:color w:val="000000"/>
          <w:sz w:val="24"/>
          <w:szCs w:val="24"/>
          <w:lang w:val="uk-UA" w:eastAsia="uk-UA"/>
        </w:rPr>
        <w:t>«напоїти оцтом і жовчю»</w:t>
      </w:r>
      <w:r w:rsidRPr="00D219C4">
        <w:rPr>
          <w:rFonts w:ascii="Times New Roman" w:eastAsia="Times New Roman" w:hAnsi="Times New Roman" w:cs="Times New Roman"/>
          <w:color w:val="000000"/>
          <w:sz w:val="24"/>
          <w:szCs w:val="24"/>
          <w:lang w:val="uk-UA" w:eastAsia="uk-UA"/>
        </w:rPr>
        <w:t xml:space="preserve"> означає «приносити страждання, муки, отруювати комусь існування».</w:t>
      </w:r>
    </w:p>
    <w:p w:rsidR="00B27CE4" w:rsidRPr="00D219C4" w:rsidRDefault="00B27CE4" w:rsidP="00B27CE4">
      <w:pPr>
        <w:numPr>
          <w:ilvl w:val="0"/>
          <w:numId w:val="1"/>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«Оцет</w:t>
      </w:r>
      <w:r w:rsidRPr="00D219C4">
        <w:rPr>
          <w:rFonts w:ascii="Times New Roman" w:eastAsia="Times New Roman" w:hAnsi="Times New Roman" w:cs="Times New Roman"/>
          <w:color w:val="000000"/>
          <w:sz w:val="24"/>
          <w:szCs w:val="24"/>
          <w:lang w:val="uk-UA" w:eastAsia="uk-UA"/>
        </w:rPr>
        <w:t xml:space="preserve"> — </w:t>
      </w:r>
      <w:r w:rsidRPr="00D219C4">
        <w:rPr>
          <w:rFonts w:ascii="Times New Roman" w:eastAsia="Times New Roman" w:hAnsi="Times New Roman" w:cs="Times New Roman"/>
          <w:i/>
          <w:iCs/>
          <w:color w:val="000000"/>
          <w:sz w:val="24"/>
          <w:szCs w:val="24"/>
          <w:lang w:val="uk-UA" w:eastAsia="uk-UA"/>
        </w:rPr>
        <w:t>син вина»</w:t>
      </w:r>
      <w:r w:rsidRPr="00D219C4">
        <w:rPr>
          <w:rFonts w:ascii="Times New Roman" w:eastAsia="Times New Roman" w:hAnsi="Times New Roman" w:cs="Times New Roman"/>
          <w:color w:val="000000"/>
          <w:sz w:val="24"/>
          <w:szCs w:val="24"/>
          <w:lang w:val="uk-UA" w:eastAsia="uk-UA"/>
        </w:rPr>
        <w:t xml:space="preserve"> (єврейське прислів’я).</w:t>
      </w:r>
    </w:p>
    <w:p w:rsidR="00B27CE4" w:rsidRPr="00D219C4" w:rsidRDefault="00B27CE4" w:rsidP="00B27CE4">
      <w:pPr>
        <w:numPr>
          <w:ilvl w:val="0"/>
          <w:numId w:val="1"/>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«Кисле, як оцет»</w:t>
      </w:r>
      <w:r w:rsidRPr="00D219C4">
        <w:rPr>
          <w:rFonts w:ascii="Times New Roman" w:eastAsia="Times New Roman" w:hAnsi="Times New Roman" w:cs="Times New Roman"/>
          <w:color w:val="000000"/>
          <w:sz w:val="24"/>
          <w:szCs w:val="24"/>
          <w:lang w:val="uk-UA" w:eastAsia="uk-UA"/>
        </w:rPr>
        <w:t xml:space="preserve"> (приказка).</w:t>
      </w:r>
    </w:p>
    <w:p w:rsidR="00B27CE4" w:rsidRPr="00D219C4" w:rsidRDefault="00B27CE4" w:rsidP="00B27CE4">
      <w:pPr>
        <w:numPr>
          <w:ilvl w:val="0"/>
          <w:numId w:val="1"/>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«Пафос твій смішний для мене, Дотеп твій не мед, а оцет»</w:t>
      </w:r>
      <w:r w:rsidRPr="00D219C4">
        <w:rPr>
          <w:rFonts w:ascii="Times New Roman" w:eastAsia="Times New Roman" w:hAnsi="Times New Roman" w:cs="Times New Roman"/>
          <w:color w:val="000000"/>
          <w:sz w:val="24"/>
          <w:szCs w:val="24"/>
          <w:lang w:val="uk-UA" w:eastAsia="uk-UA"/>
        </w:rPr>
        <w:t xml:space="preserve"> (І. </w:t>
      </w:r>
      <w:proofErr w:type="gramStart"/>
      <w:r w:rsidRPr="00D219C4">
        <w:rPr>
          <w:rFonts w:ascii="Times New Roman" w:eastAsia="Times New Roman" w:hAnsi="Times New Roman" w:cs="Times New Roman"/>
          <w:color w:val="000000"/>
          <w:sz w:val="24"/>
          <w:szCs w:val="24"/>
          <w:lang w:eastAsia="ru-RU"/>
        </w:rPr>
        <w:t>Фран</w:t>
      </w:r>
      <w:r w:rsidRPr="00D219C4">
        <w:rPr>
          <w:rFonts w:ascii="Times New Roman" w:eastAsia="Times New Roman" w:hAnsi="Times New Roman" w:cs="Times New Roman"/>
          <w:color w:val="000000"/>
          <w:sz w:val="24"/>
          <w:szCs w:val="24"/>
          <w:lang w:eastAsia="ru-RU"/>
        </w:rPr>
        <w:softHyphen/>
        <w:t xml:space="preserve">ко, </w:t>
      </w:r>
      <w:r w:rsidRPr="00D219C4">
        <w:rPr>
          <w:rFonts w:ascii="Times New Roman" w:eastAsia="Times New Roman" w:hAnsi="Times New Roman" w:cs="Times New Roman"/>
          <w:color w:val="000000"/>
          <w:sz w:val="24"/>
          <w:szCs w:val="24"/>
          <w:lang w:val="uk-UA" w:eastAsia="uk-UA"/>
        </w:rPr>
        <w:t xml:space="preserve">«Про </w:t>
      </w:r>
      <w:proofErr w:type="spellStart"/>
      <w:r w:rsidRPr="00D219C4">
        <w:rPr>
          <w:rFonts w:ascii="Times New Roman" w:eastAsia="Times New Roman" w:hAnsi="Times New Roman" w:cs="Times New Roman"/>
          <w:color w:val="000000"/>
          <w:sz w:val="24"/>
          <w:szCs w:val="24"/>
          <w:lang w:val="uk-UA" w:eastAsia="uk-UA"/>
        </w:rPr>
        <w:t>Ватікан</w:t>
      </w:r>
      <w:proofErr w:type="spellEnd"/>
      <w:r w:rsidRPr="00D219C4">
        <w:rPr>
          <w:rFonts w:ascii="Times New Roman" w:eastAsia="Times New Roman" w:hAnsi="Times New Roman" w:cs="Times New Roman"/>
          <w:color w:val="000000"/>
          <w:sz w:val="24"/>
          <w:szCs w:val="24"/>
          <w:lang w:val="uk-UA" w:eastAsia="uk-UA"/>
        </w:rPr>
        <w:t>, унію та католицизм»).</w:t>
      </w:r>
      <w:proofErr w:type="gramEnd"/>
    </w:p>
    <w:p w:rsidR="00B27CE4" w:rsidRPr="00D219C4" w:rsidRDefault="00B27CE4" w:rsidP="00B27CE4">
      <w:pPr>
        <w:numPr>
          <w:ilvl w:val="0"/>
          <w:numId w:val="1"/>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«З поганого вина виходить добрий оцет»</w:t>
      </w:r>
      <w:r w:rsidRPr="00D219C4">
        <w:rPr>
          <w:rFonts w:ascii="Times New Roman" w:eastAsia="Times New Roman" w:hAnsi="Times New Roman" w:cs="Times New Roman"/>
          <w:color w:val="000000"/>
          <w:sz w:val="24"/>
          <w:szCs w:val="24"/>
          <w:lang w:val="uk-UA" w:eastAsia="uk-UA"/>
        </w:rPr>
        <w:t xml:space="preserve"> (афоризм).</w:t>
      </w:r>
    </w:p>
    <w:p w:rsidR="00B27CE4" w:rsidRPr="00D219C4" w:rsidRDefault="00B27CE4" w:rsidP="00B27CE4">
      <w:pPr>
        <w:numPr>
          <w:ilvl w:val="0"/>
          <w:numId w:val="1"/>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«З часом і вино може перетворитися на оцет, а чоловіча друж</w:t>
      </w:r>
      <w:r w:rsidRPr="00D219C4">
        <w:rPr>
          <w:rFonts w:ascii="Times New Roman" w:eastAsia="Times New Roman" w:hAnsi="Times New Roman" w:cs="Times New Roman"/>
          <w:i/>
          <w:iCs/>
          <w:color w:val="000000"/>
          <w:sz w:val="24"/>
          <w:szCs w:val="24"/>
          <w:lang w:val="uk-UA" w:eastAsia="uk-UA"/>
        </w:rPr>
        <w:softHyphen/>
        <w:t>ба</w:t>
      </w:r>
      <w:r w:rsidRPr="00D219C4">
        <w:rPr>
          <w:rFonts w:ascii="Times New Roman" w:eastAsia="Times New Roman" w:hAnsi="Times New Roman" w:cs="Times New Roman"/>
          <w:color w:val="000000"/>
          <w:sz w:val="24"/>
          <w:szCs w:val="24"/>
          <w:lang w:val="uk-UA" w:eastAsia="uk-UA"/>
        </w:rPr>
        <w:t xml:space="preserve"> — </w:t>
      </w:r>
      <w:r w:rsidRPr="00D219C4">
        <w:rPr>
          <w:rFonts w:ascii="Times New Roman" w:eastAsia="Times New Roman" w:hAnsi="Times New Roman" w:cs="Times New Roman"/>
          <w:i/>
          <w:iCs/>
          <w:color w:val="000000"/>
          <w:sz w:val="24"/>
          <w:szCs w:val="24"/>
          <w:lang w:val="uk-UA" w:eastAsia="uk-UA"/>
        </w:rPr>
        <w:t>на кремінь»</w:t>
      </w:r>
      <w:r w:rsidRPr="00D219C4">
        <w:rPr>
          <w:rFonts w:ascii="Times New Roman" w:eastAsia="Times New Roman" w:hAnsi="Times New Roman" w:cs="Times New Roman"/>
          <w:color w:val="000000"/>
          <w:sz w:val="24"/>
          <w:szCs w:val="24"/>
          <w:lang w:val="uk-UA" w:eastAsia="uk-UA"/>
        </w:rPr>
        <w:t xml:space="preserve"> (афоризм).</w:t>
      </w:r>
    </w:p>
    <w:p w:rsidR="00B27CE4" w:rsidRPr="00D219C4" w:rsidRDefault="00B27CE4" w:rsidP="00B27CE4">
      <w:pPr>
        <w:numPr>
          <w:ilvl w:val="0"/>
          <w:numId w:val="1"/>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«Задурно й оцет солодкий»</w:t>
      </w:r>
      <w:r w:rsidRPr="00D219C4">
        <w:rPr>
          <w:rFonts w:ascii="Times New Roman" w:eastAsia="Times New Roman" w:hAnsi="Times New Roman" w:cs="Times New Roman"/>
          <w:color w:val="000000"/>
          <w:sz w:val="24"/>
          <w:szCs w:val="24"/>
          <w:lang w:val="uk-UA" w:eastAsia="uk-UA"/>
        </w:rPr>
        <w:t xml:space="preserve"> (приказка).</w:t>
      </w:r>
    </w:p>
    <w:p w:rsidR="00B27CE4" w:rsidRPr="001A1C1C" w:rsidRDefault="00B27CE4" w:rsidP="001A1C1C">
      <w:pPr>
        <w:numPr>
          <w:ilvl w:val="0"/>
          <w:numId w:val="1"/>
        </w:numPr>
        <w:spacing w:after="0" w:line="240" w:lineRule="auto"/>
        <w:ind w:firstLine="284"/>
        <w:jc w:val="both"/>
        <w:rPr>
          <w:rFonts w:ascii="Times New Roman" w:eastAsia="Times New Roman" w:hAnsi="Times New Roman" w:cs="Times New Roman"/>
          <w:i/>
          <w:iCs/>
          <w:color w:val="000000"/>
          <w:sz w:val="24"/>
          <w:szCs w:val="24"/>
          <w:lang w:val="uk-UA" w:eastAsia="uk-UA"/>
        </w:rPr>
      </w:pPr>
      <w:r w:rsidRPr="00D219C4">
        <w:rPr>
          <w:rFonts w:ascii="Times New Roman" w:eastAsia="Times New Roman" w:hAnsi="Times New Roman" w:cs="Times New Roman"/>
          <w:i/>
          <w:iCs/>
          <w:color w:val="000000"/>
          <w:sz w:val="24"/>
          <w:szCs w:val="24"/>
          <w:lang w:val="uk-UA" w:eastAsia="uk-UA"/>
        </w:rPr>
        <w:t xml:space="preserve">«В </w:t>
      </w:r>
      <w:proofErr w:type="spellStart"/>
      <w:r w:rsidRPr="00D219C4">
        <w:rPr>
          <w:rFonts w:ascii="Times New Roman" w:eastAsia="Times New Roman" w:hAnsi="Times New Roman" w:cs="Times New Roman"/>
          <w:i/>
          <w:iCs/>
          <w:color w:val="000000"/>
          <w:sz w:val="24"/>
          <w:szCs w:val="24"/>
          <w:lang w:val="uk-UA" w:eastAsia="uk-UA"/>
        </w:rPr>
        <w:t>’їдливість</w:t>
      </w:r>
      <w:proofErr w:type="spellEnd"/>
      <w:r w:rsidRPr="00D219C4">
        <w:rPr>
          <w:rFonts w:ascii="Times New Roman" w:eastAsia="Times New Roman" w:hAnsi="Times New Roman" w:cs="Times New Roman"/>
          <w:i/>
          <w:iCs/>
          <w:color w:val="000000"/>
          <w:sz w:val="24"/>
          <w:szCs w:val="24"/>
          <w:lang w:val="uk-UA" w:eastAsia="uk-UA"/>
        </w:rPr>
        <w:t xml:space="preserve"> у жінці так само противна, як оцет у молоці»</w:t>
      </w:r>
      <w:r w:rsidRPr="00D219C4">
        <w:rPr>
          <w:rFonts w:ascii="Times New Roman" w:eastAsia="Times New Roman" w:hAnsi="Times New Roman" w:cs="Times New Roman"/>
          <w:color w:val="000000"/>
          <w:sz w:val="24"/>
          <w:szCs w:val="24"/>
          <w:lang w:val="uk-UA" w:eastAsia="uk-UA"/>
        </w:rPr>
        <w:t xml:space="preserve"> (при</w:t>
      </w:r>
      <w:r w:rsidRPr="00D219C4">
        <w:rPr>
          <w:rFonts w:ascii="Times New Roman" w:eastAsia="Times New Roman" w:hAnsi="Times New Roman" w:cs="Times New Roman"/>
          <w:color w:val="000000"/>
          <w:sz w:val="24"/>
          <w:szCs w:val="24"/>
          <w:lang w:val="uk-UA" w:eastAsia="uk-UA"/>
        </w:rPr>
        <w:softHyphen/>
        <w:t>казка).</w:t>
      </w:r>
    </w:p>
    <w:p w:rsidR="00B27CE4" w:rsidRPr="00D219C4" w:rsidRDefault="000D69DD" w:rsidP="00B27CE4">
      <w:pPr>
        <w:spacing w:after="0" w:line="240" w:lineRule="auto"/>
        <w:ind w:firstLine="284"/>
        <w:jc w:val="both"/>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00224" behindDoc="1" locked="0" layoutInCell="1" allowOverlap="1">
            <wp:simplePos x="0" y="0"/>
            <wp:positionH relativeFrom="column">
              <wp:posOffset>875030</wp:posOffset>
            </wp:positionH>
            <wp:positionV relativeFrom="paragraph">
              <wp:posOffset>134620</wp:posOffset>
            </wp:positionV>
            <wp:extent cx="4635500" cy="1346200"/>
            <wp:effectExtent l="19050" t="0" r="0" b="0"/>
            <wp:wrapTight wrapText="bothSides">
              <wp:wrapPolygon edited="0">
                <wp:start x="-89" y="0"/>
                <wp:lineTo x="-89" y="21396"/>
                <wp:lineTo x="21570" y="21396"/>
                <wp:lineTo x="21570" y="0"/>
                <wp:lineTo x="-89" y="0"/>
              </wp:wrapPolygon>
            </wp:wrapTight>
            <wp:docPr id="25" name="Рисунок 19" descr="F:\МАМА ВАЛЯ\картинки\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АМА ВАЛЯ\картинки\images (2).jpg"/>
                    <pic:cNvPicPr>
                      <a:picLocks noChangeAspect="1" noChangeArrowheads="1"/>
                    </pic:cNvPicPr>
                  </pic:nvPicPr>
                  <pic:blipFill>
                    <a:blip r:embed="rId38" cstate="screen"/>
                    <a:srcRect/>
                    <a:stretch>
                      <a:fillRect/>
                    </a:stretch>
                  </pic:blipFill>
                  <pic:spPr bwMode="auto">
                    <a:xfrm>
                      <a:off x="0" y="0"/>
                      <a:ext cx="4635500" cy="1346200"/>
                    </a:xfrm>
                    <a:prstGeom prst="rect">
                      <a:avLst/>
                    </a:prstGeom>
                    <a:noFill/>
                    <a:ln w="9525">
                      <a:noFill/>
                      <a:miter lim="800000"/>
                      <a:headEnd/>
                      <a:tailEnd/>
                    </a:ln>
                  </pic:spPr>
                </pic:pic>
              </a:graphicData>
            </a:graphic>
          </wp:anchor>
        </w:drawing>
      </w:r>
    </w:p>
    <w:p w:rsidR="00E8504F" w:rsidRDefault="000A576A" w:rsidP="001A1C1C">
      <w:pPr>
        <w:spacing w:after="0" w:line="240" w:lineRule="auto"/>
        <w:ind w:firstLine="284"/>
        <w:jc w:val="both"/>
        <w:rPr>
          <w:rFonts w:ascii="Times New Roman" w:eastAsia="Times New Roman" w:hAnsi="Times New Roman" w:cs="Times New Roman"/>
          <w:b/>
          <w:bCs/>
          <w:color w:val="000000"/>
          <w:sz w:val="36"/>
          <w:szCs w:val="36"/>
          <w:lang w:val="uk-UA" w:eastAsia="uk-UA"/>
        </w:rPr>
      </w:pPr>
      <w:r>
        <w:rPr>
          <w:rFonts w:ascii="Times New Roman" w:eastAsia="Times New Roman" w:hAnsi="Times New Roman" w:cs="Times New Roman"/>
          <w:b/>
          <w:bCs/>
          <w:color w:val="000000"/>
          <w:sz w:val="36"/>
          <w:szCs w:val="36"/>
          <w:lang w:val="uk-UA" w:eastAsia="uk-UA"/>
        </w:rPr>
        <w:t xml:space="preserve">                          </w:t>
      </w:r>
    </w:p>
    <w:p w:rsidR="001A1C1C" w:rsidRDefault="001A1C1C" w:rsidP="00E8504F">
      <w:pPr>
        <w:spacing w:after="0" w:line="240" w:lineRule="auto"/>
        <w:ind w:firstLine="284"/>
        <w:jc w:val="center"/>
        <w:rPr>
          <w:rFonts w:ascii="Times New Roman" w:eastAsia="Times New Roman" w:hAnsi="Times New Roman" w:cs="Times New Roman"/>
          <w:b/>
          <w:bCs/>
          <w:color w:val="C00000"/>
          <w:sz w:val="36"/>
          <w:szCs w:val="36"/>
          <w:lang w:val="uk-UA" w:eastAsia="uk-UA"/>
        </w:rPr>
      </w:pPr>
    </w:p>
    <w:p w:rsidR="001A1C1C" w:rsidRDefault="001A1C1C" w:rsidP="00E8504F">
      <w:pPr>
        <w:spacing w:after="0" w:line="240" w:lineRule="auto"/>
        <w:ind w:firstLine="284"/>
        <w:jc w:val="center"/>
        <w:rPr>
          <w:rFonts w:ascii="Times New Roman" w:eastAsia="Times New Roman" w:hAnsi="Times New Roman" w:cs="Times New Roman"/>
          <w:b/>
          <w:bCs/>
          <w:color w:val="C00000"/>
          <w:sz w:val="36"/>
          <w:szCs w:val="36"/>
          <w:lang w:val="uk-UA" w:eastAsia="uk-UA"/>
        </w:rPr>
      </w:pPr>
    </w:p>
    <w:p w:rsidR="001A1C1C" w:rsidRDefault="001A1C1C" w:rsidP="00E8504F">
      <w:pPr>
        <w:spacing w:after="0" w:line="240" w:lineRule="auto"/>
        <w:ind w:firstLine="284"/>
        <w:jc w:val="center"/>
        <w:rPr>
          <w:rFonts w:ascii="Times New Roman" w:eastAsia="Times New Roman" w:hAnsi="Times New Roman" w:cs="Times New Roman"/>
          <w:b/>
          <w:bCs/>
          <w:color w:val="C00000"/>
          <w:sz w:val="36"/>
          <w:szCs w:val="36"/>
          <w:lang w:val="uk-UA" w:eastAsia="uk-UA"/>
        </w:rPr>
      </w:pPr>
    </w:p>
    <w:p w:rsidR="001A1C1C" w:rsidRDefault="001A1C1C" w:rsidP="00E8504F">
      <w:pPr>
        <w:spacing w:after="0" w:line="240" w:lineRule="auto"/>
        <w:ind w:firstLine="284"/>
        <w:jc w:val="center"/>
        <w:rPr>
          <w:rFonts w:ascii="Times New Roman" w:eastAsia="Times New Roman" w:hAnsi="Times New Roman" w:cs="Times New Roman"/>
          <w:b/>
          <w:bCs/>
          <w:color w:val="C00000"/>
          <w:sz w:val="36"/>
          <w:szCs w:val="36"/>
          <w:lang w:val="uk-UA" w:eastAsia="uk-UA"/>
        </w:rPr>
      </w:pPr>
    </w:p>
    <w:p w:rsidR="001A1C1C" w:rsidRDefault="001A1C1C" w:rsidP="000D69DD">
      <w:pPr>
        <w:spacing w:after="0" w:line="240" w:lineRule="auto"/>
        <w:rPr>
          <w:rFonts w:ascii="Times New Roman" w:eastAsia="Times New Roman" w:hAnsi="Times New Roman" w:cs="Times New Roman"/>
          <w:b/>
          <w:bCs/>
          <w:color w:val="C00000"/>
          <w:sz w:val="36"/>
          <w:szCs w:val="36"/>
          <w:lang w:val="uk-UA" w:eastAsia="uk-UA"/>
        </w:rPr>
      </w:pPr>
    </w:p>
    <w:p w:rsidR="00B27CE4" w:rsidRPr="00E8504F" w:rsidRDefault="00B27CE4" w:rsidP="00E8504F">
      <w:pPr>
        <w:spacing w:after="0" w:line="240" w:lineRule="auto"/>
        <w:ind w:firstLine="284"/>
        <w:jc w:val="center"/>
        <w:rPr>
          <w:rFonts w:ascii="Times New Roman" w:eastAsia="Times New Roman" w:hAnsi="Times New Roman" w:cs="Times New Roman"/>
          <w:b/>
          <w:bCs/>
          <w:color w:val="C00000"/>
          <w:sz w:val="36"/>
          <w:szCs w:val="36"/>
          <w:lang w:val="uk-UA" w:eastAsia="uk-UA"/>
        </w:rPr>
      </w:pPr>
      <w:r w:rsidRPr="00E8504F">
        <w:rPr>
          <w:rFonts w:ascii="Times New Roman" w:eastAsia="Times New Roman" w:hAnsi="Times New Roman" w:cs="Times New Roman"/>
          <w:b/>
          <w:bCs/>
          <w:color w:val="C00000"/>
          <w:sz w:val="36"/>
          <w:szCs w:val="36"/>
          <w:lang w:val="uk-UA" w:eastAsia="uk-UA"/>
        </w:rPr>
        <w:t>Використання оцтової кислоти</w:t>
      </w:r>
    </w:p>
    <w:p w:rsidR="00E3573B" w:rsidRPr="00E8504F" w:rsidRDefault="00E3573B" w:rsidP="00E8504F">
      <w:pPr>
        <w:spacing w:after="0" w:line="240" w:lineRule="auto"/>
        <w:ind w:firstLine="284"/>
        <w:jc w:val="center"/>
        <w:rPr>
          <w:rFonts w:ascii="Times New Roman" w:eastAsia="Times New Roman" w:hAnsi="Times New Roman" w:cs="Times New Roman"/>
          <w:color w:val="C00000"/>
          <w:sz w:val="36"/>
          <w:szCs w:val="36"/>
          <w:lang w:val="uk-UA" w:eastAsia="ru-RU"/>
        </w:rPr>
      </w:pP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i/>
          <w:iCs/>
          <w:color w:val="000000"/>
          <w:sz w:val="24"/>
          <w:szCs w:val="24"/>
          <w:lang w:val="uk-UA" w:eastAsia="uk-UA"/>
        </w:rPr>
        <w:t>Експонати:</w:t>
      </w:r>
      <w:r w:rsidRPr="00D219C4">
        <w:rPr>
          <w:rFonts w:ascii="Times New Roman" w:eastAsia="Times New Roman" w:hAnsi="Times New Roman" w:cs="Times New Roman"/>
          <w:color w:val="000000"/>
          <w:sz w:val="24"/>
          <w:szCs w:val="24"/>
          <w:lang w:val="uk-UA" w:eastAsia="uk-UA"/>
        </w:rPr>
        <w:t xml:space="preserve"> ацетатне волокно, органічне скло, кіноплівка, грушева есенція, аспірин, клей ПВА, зразки ацетатів.</w:t>
      </w:r>
    </w:p>
    <w:p w:rsidR="00B27CE4" w:rsidRPr="00D219C4" w:rsidRDefault="00B27CE4" w:rsidP="00B27CE4">
      <w:pPr>
        <w:spacing w:after="0" w:line="240" w:lineRule="auto"/>
        <w:ind w:firstLine="284"/>
        <w:jc w:val="both"/>
        <w:rPr>
          <w:rFonts w:ascii="Times New Roman" w:eastAsia="Times New Roman" w:hAnsi="Times New Roman" w:cs="Times New Roman"/>
          <w:color w:val="000000"/>
          <w:sz w:val="24"/>
          <w:szCs w:val="24"/>
          <w:lang w:val="uk-UA" w:eastAsia="uk-UA"/>
        </w:rPr>
      </w:pP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Оцтова кислота — один із базових продуктів промислового органічно</w:t>
      </w:r>
      <w:r w:rsidRPr="00D219C4">
        <w:rPr>
          <w:rFonts w:ascii="Times New Roman" w:eastAsia="Times New Roman" w:hAnsi="Times New Roman" w:cs="Times New Roman"/>
          <w:color w:val="000000"/>
          <w:sz w:val="24"/>
          <w:szCs w:val="24"/>
          <w:lang w:val="uk-UA" w:eastAsia="uk-UA"/>
        </w:rPr>
        <w:softHyphen/>
        <w:t>го синтезу. Більше ніж 65 % світового виробництва оцтової кислоти йде на виготовлення полімерів, похідних целюлози та вінілацетату.</w:t>
      </w: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Оцтову кислоту використовують у виробництві органічного скла, кі</w:t>
      </w:r>
      <w:r w:rsidRPr="00D219C4">
        <w:rPr>
          <w:rFonts w:ascii="Times New Roman" w:eastAsia="Times New Roman" w:hAnsi="Times New Roman" w:cs="Times New Roman"/>
          <w:color w:val="000000"/>
          <w:sz w:val="24"/>
          <w:szCs w:val="24"/>
          <w:lang w:val="uk-UA" w:eastAsia="uk-UA"/>
        </w:rPr>
        <w:softHyphen/>
        <w:t>ноплівки; для синтезу барвників, медикаментів і складних ефірів; у ви</w:t>
      </w:r>
      <w:r w:rsidRPr="00D219C4">
        <w:rPr>
          <w:rFonts w:ascii="Times New Roman" w:eastAsia="Times New Roman" w:hAnsi="Times New Roman" w:cs="Times New Roman"/>
          <w:color w:val="000000"/>
          <w:sz w:val="24"/>
          <w:szCs w:val="24"/>
          <w:lang w:val="uk-UA" w:eastAsia="uk-UA"/>
        </w:rPr>
        <w:softHyphen/>
        <w:t>робництві негорючих плівок, парфумерних продуктів, розчинників; при синтезі барвників, лікарських речовин, наприклад, аспірину.</w:t>
      </w: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Ацетилсаліцилова кислота має протизапальну, жарознижувальну і на</w:t>
      </w:r>
      <w:r w:rsidRPr="00D219C4">
        <w:rPr>
          <w:rFonts w:ascii="Times New Roman" w:eastAsia="Times New Roman" w:hAnsi="Times New Roman" w:cs="Times New Roman"/>
          <w:color w:val="000000"/>
          <w:sz w:val="24"/>
          <w:szCs w:val="24"/>
          <w:lang w:val="uk-UA" w:eastAsia="uk-UA"/>
        </w:rPr>
        <w:softHyphen/>
        <w:t>віть болезаспокійливу дію, її широко застосовують при гарячкових станах, головних, невралгічних та інших болях і як протиревматичний засіб.</w:t>
      </w: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 xml:space="preserve">З целюлози виготовляють ацетатне волокно. Оцтова кислота та її </w:t>
      </w:r>
      <w:proofErr w:type="spellStart"/>
      <w:r w:rsidRPr="00D219C4">
        <w:rPr>
          <w:rFonts w:ascii="Times New Roman" w:eastAsia="Times New Roman" w:hAnsi="Times New Roman" w:cs="Times New Roman"/>
          <w:color w:val="000000"/>
          <w:sz w:val="24"/>
          <w:szCs w:val="24"/>
          <w:lang w:val="uk-UA" w:eastAsia="uk-UA"/>
        </w:rPr>
        <w:t>ес</w:t>
      </w:r>
      <w:r w:rsidRPr="00D219C4">
        <w:rPr>
          <w:rFonts w:ascii="Times New Roman" w:eastAsia="Times New Roman" w:hAnsi="Times New Roman" w:cs="Times New Roman"/>
          <w:color w:val="000000"/>
          <w:sz w:val="24"/>
          <w:szCs w:val="24"/>
          <w:lang w:val="uk-UA" w:eastAsia="uk-UA"/>
        </w:rPr>
        <w:softHyphen/>
        <w:t>тери</w:t>
      </w:r>
      <w:proofErr w:type="spellEnd"/>
      <w:r w:rsidRPr="00D219C4">
        <w:rPr>
          <w:rFonts w:ascii="Times New Roman" w:eastAsia="Times New Roman" w:hAnsi="Times New Roman" w:cs="Times New Roman"/>
          <w:color w:val="000000"/>
          <w:sz w:val="24"/>
          <w:szCs w:val="24"/>
          <w:lang w:val="uk-UA" w:eastAsia="uk-UA"/>
        </w:rPr>
        <w:t xml:space="preserve"> — важливі промислові розчинники й екстрагенти.</w:t>
      </w: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b/>
          <w:bCs/>
          <w:color w:val="000000"/>
          <w:sz w:val="24"/>
          <w:szCs w:val="24"/>
          <w:lang w:val="uk-UA" w:eastAsia="uk-UA"/>
        </w:rPr>
        <w:t>Оцет як хобі</w:t>
      </w:r>
    </w:p>
    <w:p w:rsidR="00B27CE4" w:rsidRPr="00D219C4" w:rsidRDefault="00B27CE4" w:rsidP="00B27CE4">
      <w:pPr>
        <w:spacing w:after="0" w:line="240" w:lineRule="auto"/>
        <w:ind w:firstLine="284"/>
        <w:jc w:val="both"/>
        <w:rPr>
          <w:rFonts w:ascii="Times New Roman" w:eastAsia="Times New Roman" w:hAnsi="Times New Roman" w:cs="Times New Roman"/>
          <w:sz w:val="24"/>
          <w:szCs w:val="24"/>
          <w:lang w:val="uk-UA" w:eastAsia="ru-RU"/>
        </w:rPr>
      </w:pPr>
      <w:r w:rsidRPr="00D219C4">
        <w:rPr>
          <w:rFonts w:ascii="Times New Roman" w:eastAsia="Times New Roman" w:hAnsi="Times New Roman" w:cs="Times New Roman"/>
          <w:color w:val="000000"/>
          <w:sz w:val="24"/>
          <w:szCs w:val="24"/>
          <w:lang w:val="uk-UA" w:eastAsia="uk-UA"/>
        </w:rPr>
        <w:t>Навколо оцту як значного соціокультурного явища утворилося коло людей, які ним захоплюються. З оцтом пов’язано багато різних хобі:</w:t>
      </w:r>
    </w:p>
    <w:p w:rsidR="00B27CE4" w:rsidRPr="00D219C4" w:rsidRDefault="00B27CE4"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захоплення історією оцту, колекціонування відомостей цитат, його рецептів, стародавніх речей, пов’язаних із ним;</w:t>
      </w:r>
    </w:p>
    <w:p w:rsidR="00B27CE4" w:rsidRPr="00D219C4" w:rsidRDefault="00B27CE4"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створення колекцій оцту, витримка, зберігання, інвестування (ана</w:t>
      </w:r>
      <w:r w:rsidRPr="00D219C4">
        <w:rPr>
          <w:rFonts w:ascii="Times New Roman" w:eastAsia="Times New Roman" w:hAnsi="Times New Roman" w:cs="Times New Roman"/>
          <w:color w:val="000000"/>
          <w:sz w:val="24"/>
          <w:szCs w:val="24"/>
          <w:lang w:val="uk-UA" w:eastAsia="uk-UA"/>
        </w:rPr>
        <w:softHyphen/>
        <w:t>логічно створенню винних колекцій);</w:t>
      </w:r>
    </w:p>
    <w:p w:rsidR="00B27CE4" w:rsidRPr="00D219C4" w:rsidRDefault="00B27CE4" w:rsidP="00B27CE4">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дегустація оцту, аналогічно винним дегустаціям, із дотриманням відповідних ритуалів;</w:t>
      </w:r>
    </w:p>
    <w:p w:rsidR="000B0A7D" w:rsidRDefault="00B27CE4" w:rsidP="00E8504F">
      <w:pPr>
        <w:numPr>
          <w:ilvl w:val="0"/>
          <w:numId w:val="1"/>
        </w:numPr>
        <w:spacing w:after="0" w:line="240" w:lineRule="auto"/>
        <w:ind w:firstLine="284"/>
        <w:jc w:val="both"/>
        <w:rPr>
          <w:rFonts w:ascii="Times New Roman" w:eastAsia="Times New Roman" w:hAnsi="Times New Roman" w:cs="Times New Roman"/>
          <w:color w:val="000000"/>
          <w:sz w:val="24"/>
          <w:szCs w:val="24"/>
          <w:lang w:val="uk-UA" w:eastAsia="uk-UA"/>
        </w:rPr>
      </w:pPr>
      <w:r w:rsidRPr="00D219C4">
        <w:rPr>
          <w:rFonts w:ascii="Times New Roman" w:eastAsia="Times New Roman" w:hAnsi="Times New Roman" w:cs="Times New Roman"/>
          <w:color w:val="000000"/>
          <w:sz w:val="24"/>
          <w:szCs w:val="24"/>
          <w:lang w:val="uk-UA" w:eastAsia="uk-UA"/>
        </w:rPr>
        <w:t>змішування (купажування) оцтів, створення нових сортів і букетів.</w:t>
      </w:r>
    </w:p>
    <w:p w:rsidR="001A1C1C" w:rsidRDefault="001A1C1C" w:rsidP="001A1C1C">
      <w:pPr>
        <w:spacing w:after="0" w:line="240" w:lineRule="auto"/>
        <w:jc w:val="both"/>
        <w:rPr>
          <w:rFonts w:ascii="Times New Roman" w:eastAsia="Times New Roman" w:hAnsi="Times New Roman" w:cs="Times New Roman"/>
          <w:color w:val="000000"/>
          <w:sz w:val="24"/>
          <w:szCs w:val="24"/>
          <w:lang w:val="uk-UA" w:eastAsia="uk-UA"/>
        </w:rPr>
      </w:pPr>
    </w:p>
    <w:p w:rsidR="001A1C1C" w:rsidRPr="00E8504F" w:rsidRDefault="001A1C1C" w:rsidP="001A1C1C">
      <w:pPr>
        <w:spacing w:after="0" w:line="240" w:lineRule="auto"/>
        <w:jc w:val="both"/>
        <w:rPr>
          <w:rFonts w:ascii="Times New Roman" w:eastAsia="Times New Roman" w:hAnsi="Times New Roman" w:cs="Times New Roman"/>
          <w:color w:val="000000"/>
          <w:sz w:val="24"/>
          <w:szCs w:val="24"/>
          <w:lang w:val="uk-UA" w:eastAsia="uk-UA"/>
        </w:rPr>
      </w:pPr>
    </w:p>
    <w:p w:rsidR="00DD4C7E" w:rsidRPr="000D69DD" w:rsidRDefault="00E8504F" w:rsidP="00E8504F">
      <w:pPr>
        <w:spacing w:line="240" w:lineRule="auto"/>
        <w:rPr>
          <w:rFonts w:ascii="Times New Roman" w:hAnsi="Times New Roman" w:cs="Times New Roman"/>
          <w:b/>
          <w:color w:val="990033"/>
          <w:sz w:val="36"/>
          <w:szCs w:val="36"/>
          <w:lang w:val="uk-UA"/>
        </w:rPr>
      </w:pPr>
      <w:r>
        <w:rPr>
          <w:rFonts w:ascii="Times New Roman" w:eastAsia="Times New Roman" w:hAnsi="Times New Roman" w:cs="Times New Roman"/>
          <w:sz w:val="24"/>
          <w:szCs w:val="24"/>
          <w:lang w:val="uk-UA" w:eastAsia="ru-RU"/>
        </w:rPr>
        <w:t xml:space="preserve">                                 </w:t>
      </w:r>
      <w:r w:rsidR="000D69DD">
        <w:rPr>
          <w:rFonts w:ascii="Times New Roman" w:eastAsia="Times New Roman" w:hAnsi="Times New Roman" w:cs="Times New Roman"/>
          <w:sz w:val="24"/>
          <w:szCs w:val="24"/>
          <w:lang w:val="uk-UA" w:eastAsia="ru-RU"/>
        </w:rPr>
        <w:t xml:space="preserve">      </w:t>
      </w:r>
      <w:r w:rsidR="000D69DD">
        <w:rPr>
          <w:rFonts w:ascii="Times New Roman" w:hAnsi="Times New Roman" w:cs="Times New Roman"/>
          <w:b/>
          <w:sz w:val="36"/>
          <w:szCs w:val="36"/>
          <w:lang w:val="uk-UA"/>
        </w:rPr>
        <w:t xml:space="preserve">    </w:t>
      </w:r>
      <w:r w:rsidR="00DD4C7E" w:rsidRPr="000D69DD">
        <w:rPr>
          <w:rFonts w:ascii="Times New Roman" w:hAnsi="Times New Roman" w:cs="Times New Roman"/>
          <w:b/>
          <w:color w:val="990033"/>
          <w:sz w:val="36"/>
          <w:szCs w:val="36"/>
          <w:lang w:val="uk-UA"/>
        </w:rPr>
        <w:t>Техніка безпеки і оцтова кислота</w:t>
      </w:r>
    </w:p>
    <w:p w:rsidR="000D69DD" w:rsidRPr="000D69DD" w:rsidRDefault="000D69DD" w:rsidP="00E8504F">
      <w:pPr>
        <w:spacing w:line="240" w:lineRule="auto"/>
        <w:rPr>
          <w:rFonts w:ascii="Times New Roman" w:eastAsia="Times New Roman" w:hAnsi="Times New Roman" w:cs="Times New Roman"/>
          <w:color w:val="990033"/>
          <w:sz w:val="24"/>
          <w:szCs w:val="24"/>
          <w:lang w:val="uk-UA" w:eastAsia="ru-RU"/>
        </w:rPr>
      </w:pPr>
    </w:p>
    <w:p w:rsidR="00DD4C7E" w:rsidRPr="00E8504F" w:rsidRDefault="00DD4C7E" w:rsidP="00E8504F">
      <w:pPr>
        <w:pStyle w:val="a7"/>
        <w:ind w:firstLine="700"/>
        <w:jc w:val="center"/>
        <w:rPr>
          <w:lang w:val="uk-UA"/>
        </w:rPr>
      </w:pPr>
      <w:r w:rsidRPr="00E8504F">
        <w:rPr>
          <w:lang w:val="uk-UA"/>
        </w:rPr>
        <w:t>Посудину з льодяною оцтовою кислотою, яку  принесли з холодного складу, доводиться ставити на добу біля теплої батареї, щоб кислота розплавилася. Тільки потім її можна наливати із посудини. Переливати оцтову кислоту теж непросто, тому що вона має різкий подразнюючий запах, а при попаданні на шкіру дає  опіки. Доводиться користуватися респіратором і гумовими рукавичками.</w:t>
      </w:r>
      <w:r w:rsidRPr="00E8504F">
        <w:t xml:space="preserve"> Перша </w:t>
      </w:r>
      <w:proofErr w:type="spellStart"/>
      <w:r w:rsidRPr="00E8504F">
        <w:t>допомог</w:t>
      </w:r>
      <w:proofErr w:type="spellEnd"/>
      <w:r w:rsidRPr="00E8504F">
        <w:rPr>
          <w:lang w:val="uk-UA"/>
        </w:rPr>
        <w:t>а</w:t>
      </w:r>
      <w:r w:rsidRPr="00E8504F">
        <w:t xml:space="preserve"> </w:t>
      </w:r>
      <w:proofErr w:type="gramStart"/>
      <w:r w:rsidRPr="00E8504F">
        <w:rPr>
          <w:lang w:val="uk-UA"/>
        </w:rPr>
        <w:t>при</w:t>
      </w:r>
      <w:proofErr w:type="gramEnd"/>
      <w:r w:rsidRPr="00E8504F">
        <w:t xml:space="preserve"> </w:t>
      </w:r>
      <w:proofErr w:type="spellStart"/>
      <w:r w:rsidRPr="00E8504F">
        <w:t>опіках</w:t>
      </w:r>
      <w:proofErr w:type="spellEnd"/>
      <w:r w:rsidRPr="00E8504F">
        <w:t xml:space="preserve"> - </w:t>
      </w:r>
      <w:proofErr w:type="spellStart"/>
      <w:r w:rsidRPr="00E8504F">
        <w:t>рясне</w:t>
      </w:r>
      <w:proofErr w:type="spellEnd"/>
      <w:r w:rsidRPr="00E8504F">
        <w:t xml:space="preserve"> </w:t>
      </w:r>
      <w:proofErr w:type="spellStart"/>
      <w:r w:rsidRPr="00E8504F">
        <w:t>промивання</w:t>
      </w:r>
      <w:proofErr w:type="spellEnd"/>
      <w:r w:rsidRPr="00E8504F">
        <w:t xml:space="preserve"> водой.</w:t>
      </w:r>
    </w:p>
    <w:p w:rsidR="00DD4C7E" w:rsidRPr="00E8504F" w:rsidRDefault="00DD4C7E" w:rsidP="00E8504F">
      <w:pPr>
        <w:pStyle w:val="a7"/>
        <w:ind w:firstLine="700"/>
        <w:jc w:val="both"/>
        <w:rPr>
          <w:lang w:val="uk-UA"/>
        </w:rPr>
      </w:pPr>
      <w:r w:rsidRPr="00E8504F">
        <w:t xml:space="preserve">Синтетична </w:t>
      </w:r>
      <w:proofErr w:type="spellStart"/>
      <w:r w:rsidRPr="00E8504F">
        <w:t>харчова</w:t>
      </w:r>
      <w:proofErr w:type="spellEnd"/>
      <w:r w:rsidRPr="00E8504F">
        <w:t xml:space="preserve"> оцтов</w:t>
      </w:r>
      <w:r w:rsidRPr="00E8504F">
        <w:rPr>
          <w:lang w:val="uk-UA"/>
        </w:rPr>
        <w:t>а</w:t>
      </w:r>
      <w:r w:rsidRPr="00E8504F">
        <w:t xml:space="preserve"> кислот</w:t>
      </w:r>
      <w:r w:rsidRPr="00E8504F">
        <w:rPr>
          <w:lang w:val="uk-UA"/>
        </w:rPr>
        <w:t>а</w:t>
      </w:r>
      <w:r w:rsidRPr="00E8504F">
        <w:t xml:space="preserve"> – </w:t>
      </w:r>
      <w:proofErr w:type="spellStart"/>
      <w:r w:rsidRPr="00E8504F">
        <w:t>легкозаймиста</w:t>
      </w:r>
      <w:proofErr w:type="spellEnd"/>
      <w:r w:rsidRPr="00E8504F">
        <w:t xml:space="preserve"> </w:t>
      </w:r>
      <w:proofErr w:type="spellStart"/>
      <w:proofErr w:type="gramStart"/>
      <w:r w:rsidRPr="00E8504F">
        <w:t>р</w:t>
      </w:r>
      <w:proofErr w:type="gramEnd"/>
      <w:r w:rsidRPr="00E8504F">
        <w:t>ідина</w:t>
      </w:r>
      <w:proofErr w:type="spellEnd"/>
      <w:r w:rsidRPr="00E8504F">
        <w:rPr>
          <w:lang w:val="uk-UA"/>
        </w:rPr>
        <w:t>.</w:t>
      </w:r>
      <w:r w:rsidRPr="00E8504F">
        <w:t xml:space="preserve"> </w:t>
      </w:r>
    </w:p>
    <w:p w:rsidR="00DD4C7E" w:rsidRPr="00E8504F" w:rsidRDefault="00FC1CC9" w:rsidP="00E8504F">
      <w:pPr>
        <w:spacing w:line="240" w:lineRule="auto"/>
        <w:jc w:val="both"/>
        <w:rPr>
          <w:rFonts w:ascii="Times New Roman" w:hAnsi="Times New Roman" w:cs="Times New Roman"/>
          <w:sz w:val="24"/>
          <w:szCs w:val="24"/>
          <w:lang w:val="uk-UA"/>
        </w:rPr>
      </w:pPr>
      <w:hyperlink r:id="rId39" w:tooltip="Температура спалаху" w:history="1">
        <w:r w:rsidR="00DD4C7E" w:rsidRPr="00E8504F">
          <w:rPr>
            <w:rStyle w:val="a8"/>
            <w:rFonts w:ascii="Times New Roman" w:hAnsi="Times New Roman" w:cs="Times New Roman"/>
            <w:color w:val="auto"/>
            <w:sz w:val="24"/>
            <w:szCs w:val="24"/>
          </w:rPr>
          <w:t xml:space="preserve">Температура </w:t>
        </w:r>
        <w:proofErr w:type="spellStart"/>
        <w:r w:rsidR="00DD4C7E" w:rsidRPr="00E8504F">
          <w:rPr>
            <w:rStyle w:val="a8"/>
            <w:rFonts w:ascii="Times New Roman" w:hAnsi="Times New Roman" w:cs="Times New Roman"/>
            <w:color w:val="auto"/>
            <w:sz w:val="24"/>
            <w:szCs w:val="24"/>
          </w:rPr>
          <w:t>спалаху</w:t>
        </w:r>
        <w:proofErr w:type="spellEnd"/>
      </w:hyperlink>
      <w:r w:rsidR="00DD4C7E" w:rsidRPr="00E8504F">
        <w:rPr>
          <w:rFonts w:ascii="Times New Roman" w:hAnsi="Times New Roman" w:cs="Times New Roman"/>
          <w:sz w:val="24"/>
          <w:szCs w:val="24"/>
        </w:rPr>
        <w:t xml:space="preserve"> </w:t>
      </w:r>
      <w:r w:rsidR="00DD4C7E" w:rsidRPr="00E8504F">
        <w:rPr>
          <w:rFonts w:ascii="Times New Roman" w:hAnsi="Times New Roman" w:cs="Times New Roman"/>
          <w:sz w:val="24"/>
          <w:szCs w:val="24"/>
          <w:lang w:val="uk-UA"/>
        </w:rPr>
        <w:t xml:space="preserve">оцтової кислоти - </w:t>
      </w:r>
      <w:smartTag w:uri="urn:schemas-microsoft-com:office:smarttags" w:element="metricconverter">
        <w:smartTagPr>
          <w:attr w:name="ProductID" w:val="43 ﾰC"/>
        </w:smartTagPr>
        <w:r w:rsidR="00DD4C7E" w:rsidRPr="00E8504F">
          <w:rPr>
            <w:rFonts w:ascii="Times New Roman" w:hAnsi="Times New Roman" w:cs="Times New Roman"/>
            <w:sz w:val="24"/>
            <w:szCs w:val="24"/>
          </w:rPr>
          <w:t xml:space="preserve">43 </w:t>
        </w:r>
        <w:r w:rsidR="00DD4C7E" w:rsidRPr="00E8504F">
          <w:rPr>
            <w:rFonts w:ascii="Times New Roman" w:hAnsi="Times New Roman" w:cs="Times New Roman"/>
            <w:b/>
            <w:bCs/>
            <w:sz w:val="24"/>
            <w:szCs w:val="24"/>
          </w:rPr>
          <w:t>°C</w:t>
        </w:r>
      </w:smartTag>
      <w:r w:rsidR="00DD4C7E" w:rsidRPr="00E8504F">
        <w:rPr>
          <w:rFonts w:ascii="Times New Roman" w:hAnsi="Times New Roman" w:cs="Times New Roman"/>
          <w:sz w:val="24"/>
          <w:szCs w:val="24"/>
        </w:rPr>
        <w:t xml:space="preserve"> </w:t>
      </w:r>
    </w:p>
    <w:p w:rsidR="00DD4C7E" w:rsidRPr="00E8504F" w:rsidRDefault="00FC1CC9" w:rsidP="00E8504F">
      <w:pPr>
        <w:spacing w:line="240" w:lineRule="auto"/>
        <w:jc w:val="both"/>
        <w:rPr>
          <w:rFonts w:ascii="Times New Roman" w:hAnsi="Times New Roman" w:cs="Times New Roman"/>
          <w:sz w:val="24"/>
          <w:szCs w:val="24"/>
          <w:lang w:val="uk-UA"/>
        </w:rPr>
      </w:pPr>
      <w:hyperlink r:id="rId40" w:tooltip="Температура самозаймання" w:history="1">
        <w:r w:rsidR="00DD4C7E" w:rsidRPr="00E8504F">
          <w:rPr>
            <w:rStyle w:val="a8"/>
            <w:rFonts w:ascii="Times New Roman" w:hAnsi="Times New Roman" w:cs="Times New Roman"/>
            <w:color w:val="auto"/>
            <w:sz w:val="24"/>
            <w:szCs w:val="24"/>
          </w:rPr>
          <w:t xml:space="preserve">Температура </w:t>
        </w:r>
        <w:proofErr w:type="spellStart"/>
        <w:r w:rsidR="00DD4C7E" w:rsidRPr="00E8504F">
          <w:rPr>
            <w:rStyle w:val="a8"/>
            <w:rFonts w:ascii="Times New Roman" w:hAnsi="Times New Roman" w:cs="Times New Roman"/>
            <w:color w:val="auto"/>
            <w:sz w:val="24"/>
            <w:szCs w:val="24"/>
          </w:rPr>
          <w:t>самозаймання</w:t>
        </w:r>
        <w:proofErr w:type="spellEnd"/>
      </w:hyperlink>
      <w:r w:rsidR="00DD4C7E" w:rsidRPr="00E8504F">
        <w:rPr>
          <w:rFonts w:ascii="Times New Roman" w:hAnsi="Times New Roman" w:cs="Times New Roman"/>
          <w:sz w:val="24"/>
          <w:szCs w:val="24"/>
        </w:rPr>
        <w:t xml:space="preserve"> </w:t>
      </w:r>
      <w:r w:rsidR="00DD4C7E" w:rsidRPr="00E8504F">
        <w:rPr>
          <w:rFonts w:ascii="Times New Roman" w:hAnsi="Times New Roman" w:cs="Times New Roman"/>
          <w:sz w:val="24"/>
          <w:szCs w:val="24"/>
          <w:lang w:val="uk-UA"/>
        </w:rPr>
        <w:t xml:space="preserve">оцтової кислоти - </w:t>
      </w:r>
      <w:smartTag w:uri="urn:schemas-microsoft-com:office:smarttags" w:element="metricconverter">
        <w:smartTagPr>
          <w:attr w:name="ProductID" w:val="427 ﾰC"/>
        </w:smartTagPr>
        <w:r w:rsidR="00DD4C7E" w:rsidRPr="00E8504F">
          <w:rPr>
            <w:rFonts w:ascii="Times New Roman" w:hAnsi="Times New Roman" w:cs="Times New Roman"/>
            <w:sz w:val="24"/>
            <w:szCs w:val="24"/>
          </w:rPr>
          <w:t xml:space="preserve">427 </w:t>
        </w:r>
        <w:r w:rsidR="00DD4C7E" w:rsidRPr="00E8504F">
          <w:rPr>
            <w:rFonts w:ascii="Times New Roman" w:hAnsi="Times New Roman" w:cs="Times New Roman"/>
            <w:b/>
            <w:bCs/>
            <w:sz w:val="24"/>
            <w:szCs w:val="24"/>
          </w:rPr>
          <w:t>°C</w:t>
        </w:r>
      </w:smartTag>
      <w:r w:rsidR="00DD4C7E" w:rsidRPr="00E8504F">
        <w:rPr>
          <w:rFonts w:ascii="Times New Roman" w:hAnsi="Times New Roman" w:cs="Times New Roman"/>
          <w:sz w:val="24"/>
          <w:szCs w:val="24"/>
        </w:rPr>
        <w:t xml:space="preserve"> </w:t>
      </w:r>
    </w:p>
    <w:p w:rsidR="00DD4C7E" w:rsidRPr="00E8504F" w:rsidRDefault="00FC1CC9" w:rsidP="00E8504F">
      <w:pPr>
        <w:spacing w:line="240" w:lineRule="auto"/>
        <w:jc w:val="both"/>
        <w:rPr>
          <w:rFonts w:ascii="Times New Roman" w:hAnsi="Times New Roman" w:cs="Times New Roman"/>
          <w:sz w:val="24"/>
          <w:szCs w:val="24"/>
          <w:lang w:val="uk-UA"/>
        </w:rPr>
      </w:pPr>
      <w:hyperlink r:id="rId41" w:tooltip="Вибухонебезпечна концентрація (ще не написана)" w:history="1">
        <w:r w:rsidR="00DD4C7E" w:rsidRPr="00E8504F">
          <w:rPr>
            <w:rStyle w:val="a8"/>
            <w:rFonts w:ascii="Times New Roman" w:hAnsi="Times New Roman" w:cs="Times New Roman"/>
            <w:color w:val="auto"/>
            <w:sz w:val="24"/>
            <w:szCs w:val="24"/>
            <w:lang w:val="uk-UA"/>
          </w:rPr>
          <w:t>Вибухонебезпечна концентрація</w:t>
        </w:r>
      </w:hyperlink>
      <w:r w:rsidR="00DD4C7E" w:rsidRPr="00E8504F">
        <w:rPr>
          <w:rFonts w:ascii="Times New Roman" w:hAnsi="Times New Roman" w:cs="Times New Roman"/>
          <w:sz w:val="24"/>
          <w:szCs w:val="24"/>
          <w:lang w:val="uk-UA"/>
        </w:rPr>
        <w:t xml:space="preserve"> оцтової кислоти - 5-16%</w:t>
      </w:r>
    </w:p>
    <w:p w:rsidR="001A1C1C" w:rsidRDefault="00DD4C7E" w:rsidP="001A1C1C">
      <w:pPr>
        <w:pStyle w:val="a7"/>
        <w:ind w:firstLine="700"/>
        <w:jc w:val="both"/>
        <w:rPr>
          <w:lang w:val="uk-UA"/>
        </w:rPr>
      </w:pPr>
      <w:r w:rsidRPr="00E8504F">
        <w:rPr>
          <w:lang w:val="uk-UA"/>
        </w:rPr>
        <w:t>Синтетичну харчову оцтову кислоту заливають в чисті залізничні цистерни, автоцистерни з м'якою внутрішньою поверхнею із нержавіючої сталі, в контейнери, ємності і бочки із нержавіючої сталі місткістю до 275 дм</w:t>
      </w:r>
      <w:r w:rsidRPr="00E8504F">
        <w:rPr>
          <w:vertAlign w:val="superscript"/>
          <w:lang w:val="uk-UA"/>
        </w:rPr>
        <w:t>3</w:t>
      </w:r>
      <w:r w:rsidRPr="00E8504F">
        <w:rPr>
          <w:lang w:val="uk-UA"/>
        </w:rPr>
        <w:t>, у скляні бутлі і поліетиленові бочки місткістю до 50 дм</w:t>
      </w:r>
      <w:r w:rsidRPr="00E8504F">
        <w:rPr>
          <w:vertAlign w:val="superscript"/>
          <w:lang w:val="uk-UA"/>
        </w:rPr>
        <w:t>3</w:t>
      </w:r>
      <w:r w:rsidRPr="00E8504F">
        <w:rPr>
          <w:lang w:val="uk-UA"/>
        </w:rPr>
        <w:t xml:space="preserve">. Полімерна тара придатна для збереження оцтової кислоти протягом місяця. Синтетичну харчову оцтову кислоту зберігають у герметичних резервуарах із нержавіючої сталі. Контейнери, ємності, бочки, бутлі і поліетиленові фляги зберігають у складських приміщеннях або під навісом. </w:t>
      </w:r>
      <w:r w:rsidRPr="001A1C1C">
        <w:rPr>
          <w:lang w:val="uk-UA"/>
        </w:rPr>
        <w:t>Не допускається спільне зберігання з сильними окис</w:t>
      </w:r>
      <w:r w:rsidRPr="00E8504F">
        <w:rPr>
          <w:lang w:val="uk-UA"/>
        </w:rPr>
        <w:t>никами</w:t>
      </w:r>
      <w:r w:rsidRPr="001A1C1C">
        <w:rPr>
          <w:lang w:val="uk-UA"/>
        </w:rPr>
        <w:t xml:space="preserve"> (</w:t>
      </w:r>
      <w:r w:rsidRPr="00E8504F">
        <w:rPr>
          <w:lang w:val="uk-UA"/>
        </w:rPr>
        <w:t>нітратною</w:t>
      </w:r>
      <w:r w:rsidRPr="001A1C1C">
        <w:rPr>
          <w:lang w:val="uk-UA"/>
        </w:rPr>
        <w:t xml:space="preserve"> кислот</w:t>
      </w:r>
      <w:r w:rsidRPr="00E8504F">
        <w:rPr>
          <w:lang w:val="uk-UA"/>
        </w:rPr>
        <w:t>ою</w:t>
      </w:r>
      <w:r w:rsidRPr="001A1C1C">
        <w:rPr>
          <w:lang w:val="uk-UA"/>
        </w:rPr>
        <w:t>, с</w:t>
      </w:r>
      <w:r w:rsidRPr="00E8504F">
        <w:rPr>
          <w:lang w:val="uk-UA"/>
        </w:rPr>
        <w:t>ульфатною</w:t>
      </w:r>
      <w:r w:rsidRPr="001A1C1C">
        <w:rPr>
          <w:lang w:val="uk-UA"/>
        </w:rPr>
        <w:t xml:space="preserve"> кислот</w:t>
      </w:r>
      <w:r w:rsidRPr="00E8504F">
        <w:rPr>
          <w:lang w:val="uk-UA"/>
        </w:rPr>
        <w:t>ою</w:t>
      </w:r>
      <w:r w:rsidRPr="001A1C1C">
        <w:rPr>
          <w:lang w:val="uk-UA"/>
        </w:rPr>
        <w:t>, калі</w:t>
      </w:r>
      <w:r w:rsidRPr="00E8504F">
        <w:rPr>
          <w:lang w:val="uk-UA"/>
        </w:rPr>
        <w:t>й</w:t>
      </w:r>
      <w:r w:rsidRPr="001A1C1C">
        <w:rPr>
          <w:lang w:val="uk-UA"/>
        </w:rPr>
        <w:t xml:space="preserve"> перманганат</w:t>
      </w:r>
      <w:r w:rsidRPr="00E8504F">
        <w:rPr>
          <w:lang w:val="uk-UA"/>
        </w:rPr>
        <w:t>ом</w:t>
      </w:r>
      <w:r w:rsidRPr="001A1C1C">
        <w:rPr>
          <w:lang w:val="uk-UA"/>
        </w:rPr>
        <w:t xml:space="preserve"> </w:t>
      </w:r>
      <w:r w:rsidRPr="00E8504F">
        <w:rPr>
          <w:lang w:val="uk-UA"/>
        </w:rPr>
        <w:t>та ін</w:t>
      </w:r>
      <w:r w:rsidRPr="001A1C1C">
        <w:rPr>
          <w:lang w:val="uk-UA"/>
        </w:rPr>
        <w:t>.).</w:t>
      </w:r>
    </w:p>
    <w:p w:rsidR="000A22BE" w:rsidRPr="00E8504F" w:rsidRDefault="00DD4C7E" w:rsidP="000D69DD">
      <w:pPr>
        <w:pStyle w:val="a7"/>
        <w:ind w:firstLine="700"/>
        <w:jc w:val="both"/>
        <w:rPr>
          <w:lang w:val="uk-UA"/>
        </w:rPr>
      </w:pPr>
      <w:r w:rsidRPr="001A1C1C">
        <w:rPr>
          <w:lang w:val="uk-UA"/>
        </w:rPr>
        <w:t xml:space="preserve">Транспортується </w:t>
      </w:r>
      <w:r w:rsidRPr="00E8504F">
        <w:rPr>
          <w:lang w:val="uk-UA"/>
        </w:rPr>
        <w:t>по</w:t>
      </w:r>
      <w:r w:rsidRPr="001A1C1C">
        <w:rPr>
          <w:lang w:val="uk-UA"/>
        </w:rPr>
        <w:t xml:space="preserve"> залізниці </w:t>
      </w:r>
      <w:r w:rsidRPr="00E8504F">
        <w:rPr>
          <w:lang w:val="uk-UA"/>
        </w:rPr>
        <w:t xml:space="preserve">в </w:t>
      </w:r>
      <w:r w:rsidRPr="001A1C1C">
        <w:rPr>
          <w:lang w:val="uk-UA"/>
        </w:rPr>
        <w:t>цистернах, виготовлених із не</w:t>
      </w:r>
      <w:r w:rsidRPr="00E8504F">
        <w:rPr>
          <w:lang w:val="uk-UA"/>
        </w:rPr>
        <w:t>і</w:t>
      </w:r>
      <w:r w:rsidRPr="001A1C1C">
        <w:rPr>
          <w:lang w:val="uk-UA"/>
        </w:rPr>
        <w:t>ржавіючої стали марки 12Х18</w:t>
      </w:r>
      <w:r w:rsidRPr="00E8504F">
        <w:t>H</w:t>
      </w:r>
      <w:r w:rsidRPr="001A1C1C">
        <w:rPr>
          <w:lang w:val="uk-UA"/>
        </w:rPr>
        <w:t>10Т чи 10Х17</w:t>
      </w:r>
      <w:r w:rsidRPr="00E8504F">
        <w:t>H</w:t>
      </w:r>
      <w:r w:rsidRPr="001A1C1C">
        <w:rPr>
          <w:lang w:val="uk-UA"/>
        </w:rPr>
        <w:t xml:space="preserve">13М2Т, з верхнім </w:t>
      </w:r>
      <w:r w:rsidRPr="00E8504F">
        <w:rPr>
          <w:lang w:val="uk-UA"/>
        </w:rPr>
        <w:t>з</w:t>
      </w:r>
      <w:r w:rsidRPr="001A1C1C">
        <w:rPr>
          <w:lang w:val="uk-UA"/>
        </w:rPr>
        <w:t>ливом.</w:t>
      </w:r>
    </w:p>
    <w:p w:rsidR="000D69DD" w:rsidRDefault="00E8504F" w:rsidP="001A1C1C">
      <w:pPr>
        <w:rPr>
          <w:rFonts w:ascii="Times New Roman" w:hAnsi="Times New Roman" w:cs="Times New Roman"/>
          <w:sz w:val="24"/>
          <w:szCs w:val="24"/>
        </w:rPr>
      </w:pPr>
      <w:proofErr w:type="spellStart"/>
      <w:r w:rsidRPr="000D69DD">
        <w:rPr>
          <w:rFonts w:ascii="Times New Roman" w:hAnsi="Times New Roman" w:cs="Times New Roman"/>
          <w:sz w:val="24"/>
          <w:szCs w:val="24"/>
          <w:u w:val="single"/>
        </w:rPr>
        <w:t>Демонстрація</w:t>
      </w:r>
      <w:proofErr w:type="spellEnd"/>
      <w:r w:rsidRPr="000D69DD">
        <w:rPr>
          <w:rFonts w:ascii="Times New Roman" w:hAnsi="Times New Roman" w:cs="Times New Roman"/>
          <w:b/>
          <w:sz w:val="24"/>
          <w:szCs w:val="24"/>
          <w:u w:val="single"/>
        </w:rPr>
        <w:t>.</w:t>
      </w:r>
      <w:r w:rsidR="000D69DD" w:rsidRPr="000D69DD">
        <w:rPr>
          <w:rFonts w:ascii="Times New Roman" w:hAnsi="Times New Roman" w:cs="Times New Roman"/>
          <w:b/>
          <w:sz w:val="24"/>
          <w:szCs w:val="24"/>
          <w:u w:val="single"/>
        </w:rPr>
        <w:t xml:space="preserve"> </w:t>
      </w:r>
      <w:r w:rsidRPr="000D69DD">
        <w:rPr>
          <w:rFonts w:ascii="Times New Roman" w:hAnsi="Times New Roman" w:cs="Times New Roman"/>
          <w:b/>
          <w:sz w:val="24"/>
          <w:szCs w:val="24"/>
        </w:rPr>
        <w:t xml:space="preserve"> </w:t>
      </w:r>
      <w:proofErr w:type="spellStart"/>
      <w:r w:rsidRPr="000D69DD">
        <w:rPr>
          <w:rFonts w:ascii="Times New Roman" w:hAnsi="Times New Roman" w:cs="Times New Roman"/>
          <w:b/>
          <w:sz w:val="24"/>
          <w:szCs w:val="24"/>
        </w:rPr>
        <w:t>Полум´я</w:t>
      </w:r>
      <w:proofErr w:type="spellEnd"/>
      <w:r w:rsidRPr="000D69DD">
        <w:rPr>
          <w:rFonts w:ascii="Times New Roman" w:hAnsi="Times New Roman" w:cs="Times New Roman"/>
          <w:b/>
          <w:sz w:val="24"/>
          <w:szCs w:val="24"/>
        </w:rPr>
        <w:t xml:space="preserve"> </w:t>
      </w:r>
      <w:proofErr w:type="gramStart"/>
      <w:r w:rsidRPr="000D69DD">
        <w:rPr>
          <w:rFonts w:ascii="Times New Roman" w:hAnsi="Times New Roman" w:cs="Times New Roman"/>
          <w:b/>
          <w:sz w:val="24"/>
          <w:szCs w:val="24"/>
        </w:rPr>
        <w:t>над</w:t>
      </w:r>
      <w:proofErr w:type="gramEnd"/>
      <w:r w:rsidRPr="000D69DD">
        <w:rPr>
          <w:rFonts w:ascii="Times New Roman" w:hAnsi="Times New Roman" w:cs="Times New Roman"/>
          <w:b/>
          <w:sz w:val="24"/>
          <w:szCs w:val="24"/>
        </w:rPr>
        <w:t xml:space="preserve"> </w:t>
      </w:r>
      <w:proofErr w:type="spellStart"/>
      <w:r w:rsidRPr="000D69DD">
        <w:rPr>
          <w:rFonts w:ascii="Times New Roman" w:hAnsi="Times New Roman" w:cs="Times New Roman"/>
          <w:b/>
          <w:sz w:val="24"/>
          <w:szCs w:val="24"/>
        </w:rPr>
        <w:t>пробіркою</w:t>
      </w:r>
      <w:proofErr w:type="spellEnd"/>
    </w:p>
    <w:p w:rsidR="000D69DD" w:rsidRDefault="00E8504F" w:rsidP="001A1C1C">
      <w:pPr>
        <w:rPr>
          <w:rFonts w:ascii="Times New Roman" w:hAnsi="Times New Roman" w:cs="Times New Roman"/>
          <w:sz w:val="24"/>
          <w:szCs w:val="24"/>
        </w:rPr>
      </w:pPr>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Наливаємо</w:t>
      </w:r>
      <w:proofErr w:type="spellEnd"/>
      <w:r w:rsidRPr="000D69DD">
        <w:rPr>
          <w:rFonts w:ascii="Times New Roman" w:hAnsi="Times New Roman" w:cs="Times New Roman"/>
          <w:sz w:val="24"/>
          <w:szCs w:val="24"/>
        </w:rPr>
        <w:t xml:space="preserve"> </w:t>
      </w:r>
      <w:proofErr w:type="gramStart"/>
      <w:r w:rsidRPr="000D69DD">
        <w:rPr>
          <w:rFonts w:ascii="Times New Roman" w:hAnsi="Times New Roman" w:cs="Times New Roman"/>
          <w:sz w:val="24"/>
          <w:szCs w:val="24"/>
        </w:rPr>
        <w:t>в</w:t>
      </w:r>
      <w:proofErr w:type="gramEnd"/>
      <w:r w:rsidRPr="000D69DD">
        <w:rPr>
          <w:rFonts w:ascii="Times New Roman" w:hAnsi="Times New Roman" w:cs="Times New Roman"/>
          <w:sz w:val="24"/>
          <w:szCs w:val="24"/>
        </w:rPr>
        <w:t xml:space="preserve"> </w:t>
      </w:r>
      <w:proofErr w:type="spellStart"/>
      <w:proofErr w:type="gramStart"/>
      <w:r w:rsidRPr="000D69DD">
        <w:rPr>
          <w:rFonts w:ascii="Times New Roman" w:hAnsi="Times New Roman" w:cs="Times New Roman"/>
          <w:sz w:val="24"/>
          <w:szCs w:val="24"/>
        </w:rPr>
        <w:t>проб</w:t>
      </w:r>
      <w:proofErr w:type="gramEnd"/>
      <w:r w:rsidRPr="000D69DD">
        <w:rPr>
          <w:rFonts w:ascii="Times New Roman" w:hAnsi="Times New Roman" w:cs="Times New Roman"/>
          <w:sz w:val="24"/>
          <w:szCs w:val="24"/>
        </w:rPr>
        <w:t>ірку</w:t>
      </w:r>
      <w:proofErr w:type="spellEnd"/>
      <w:r w:rsidRPr="000D69DD">
        <w:rPr>
          <w:rFonts w:ascii="Times New Roman" w:hAnsi="Times New Roman" w:cs="Times New Roman"/>
          <w:sz w:val="24"/>
          <w:szCs w:val="24"/>
        </w:rPr>
        <w:t xml:space="preserve"> не </w:t>
      </w:r>
      <w:proofErr w:type="spellStart"/>
      <w:r w:rsidRPr="000D69DD">
        <w:rPr>
          <w:rFonts w:ascii="Times New Roman" w:hAnsi="Times New Roman" w:cs="Times New Roman"/>
          <w:sz w:val="24"/>
          <w:szCs w:val="24"/>
        </w:rPr>
        <w:t>більше</w:t>
      </w:r>
      <w:proofErr w:type="spellEnd"/>
      <w:r w:rsidRPr="000D69DD">
        <w:rPr>
          <w:rFonts w:ascii="Times New Roman" w:hAnsi="Times New Roman" w:cs="Times New Roman"/>
          <w:sz w:val="24"/>
          <w:szCs w:val="24"/>
        </w:rPr>
        <w:t xml:space="preserve"> 1 мл </w:t>
      </w:r>
      <w:proofErr w:type="spellStart"/>
      <w:r w:rsidRPr="000D69DD">
        <w:rPr>
          <w:rFonts w:ascii="Times New Roman" w:hAnsi="Times New Roman" w:cs="Times New Roman"/>
          <w:sz w:val="24"/>
          <w:szCs w:val="24"/>
        </w:rPr>
        <w:t>концентрованої</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оцтової</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кислоти</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Закріплюємо</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пробірку</w:t>
      </w:r>
      <w:proofErr w:type="spellEnd"/>
      <w:r w:rsidRPr="000D69DD">
        <w:rPr>
          <w:rFonts w:ascii="Times New Roman" w:hAnsi="Times New Roman" w:cs="Times New Roman"/>
          <w:sz w:val="24"/>
          <w:szCs w:val="24"/>
        </w:rPr>
        <w:t xml:space="preserve"> в </w:t>
      </w:r>
      <w:proofErr w:type="spellStart"/>
      <w:r w:rsidRPr="000D69DD">
        <w:rPr>
          <w:rFonts w:ascii="Times New Roman" w:hAnsi="Times New Roman" w:cs="Times New Roman"/>
          <w:sz w:val="24"/>
          <w:szCs w:val="24"/>
        </w:rPr>
        <w:t>лапці</w:t>
      </w:r>
      <w:proofErr w:type="spellEnd"/>
      <w:r w:rsidRPr="000D69DD">
        <w:rPr>
          <w:rFonts w:ascii="Times New Roman" w:hAnsi="Times New Roman" w:cs="Times New Roman"/>
          <w:sz w:val="24"/>
          <w:szCs w:val="24"/>
        </w:rPr>
        <w:t xml:space="preserve"> штатива в </w:t>
      </w:r>
      <w:proofErr w:type="spellStart"/>
      <w:r w:rsidRPr="000D69DD">
        <w:rPr>
          <w:rFonts w:ascii="Times New Roman" w:hAnsi="Times New Roman" w:cs="Times New Roman"/>
          <w:sz w:val="24"/>
          <w:szCs w:val="24"/>
        </w:rPr>
        <w:t>похилому</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положенні</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й</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обережно</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нагріваємо</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її</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денце</w:t>
      </w:r>
      <w:proofErr w:type="spellEnd"/>
      <w:r w:rsidRPr="000D69DD">
        <w:rPr>
          <w:rFonts w:ascii="Times New Roman" w:hAnsi="Times New Roman" w:cs="Times New Roman"/>
          <w:sz w:val="24"/>
          <w:szCs w:val="24"/>
        </w:rPr>
        <w:t xml:space="preserve">. Як </w:t>
      </w:r>
      <w:proofErr w:type="spellStart"/>
      <w:r w:rsidRPr="000D69DD">
        <w:rPr>
          <w:rFonts w:ascii="Times New Roman" w:hAnsi="Times New Roman" w:cs="Times New Roman"/>
          <w:sz w:val="24"/>
          <w:szCs w:val="24"/>
        </w:rPr>
        <w:t>тільки</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оцтова</w:t>
      </w:r>
      <w:proofErr w:type="spellEnd"/>
      <w:r w:rsidRPr="000D69DD">
        <w:rPr>
          <w:rFonts w:ascii="Times New Roman" w:hAnsi="Times New Roman" w:cs="Times New Roman"/>
          <w:sz w:val="24"/>
          <w:szCs w:val="24"/>
        </w:rPr>
        <w:t xml:space="preserve"> кислота </w:t>
      </w:r>
      <w:proofErr w:type="spellStart"/>
      <w:r w:rsidRPr="000D69DD">
        <w:rPr>
          <w:rFonts w:ascii="Times New Roman" w:hAnsi="Times New Roman" w:cs="Times New Roman"/>
          <w:sz w:val="24"/>
          <w:szCs w:val="24"/>
        </w:rPr>
        <w:t>закипить</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і</w:t>
      </w:r>
      <w:proofErr w:type="spellEnd"/>
      <w:r w:rsidRPr="000D69DD">
        <w:rPr>
          <w:rFonts w:ascii="Times New Roman" w:hAnsi="Times New Roman" w:cs="Times New Roman"/>
          <w:sz w:val="24"/>
          <w:szCs w:val="24"/>
        </w:rPr>
        <w:t xml:space="preserve"> пари </w:t>
      </w:r>
      <w:proofErr w:type="spellStart"/>
      <w:r w:rsidRPr="000D69DD">
        <w:rPr>
          <w:rFonts w:ascii="Times New Roman" w:hAnsi="Times New Roman" w:cs="Times New Roman"/>
          <w:sz w:val="24"/>
          <w:szCs w:val="24"/>
        </w:rPr>
        <w:t>її</w:t>
      </w:r>
      <w:proofErr w:type="spellEnd"/>
      <w:r w:rsidRPr="000D69DD">
        <w:rPr>
          <w:rFonts w:ascii="Times New Roman" w:hAnsi="Times New Roman" w:cs="Times New Roman"/>
          <w:sz w:val="24"/>
          <w:szCs w:val="24"/>
        </w:rPr>
        <w:t xml:space="preserve"> досягнуть </w:t>
      </w:r>
      <w:proofErr w:type="spellStart"/>
      <w:r w:rsidRPr="000D69DD">
        <w:rPr>
          <w:rFonts w:ascii="Times New Roman" w:hAnsi="Times New Roman" w:cs="Times New Roman"/>
          <w:sz w:val="24"/>
          <w:szCs w:val="24"/>
        </w:rPr>
        <w:t>виходу</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з</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пробірки</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обережно</w:t>
      </w:r>
      <w:proofErr w:type="spellEnd"/>
      <w:r w:rsidRPr="000D69DD">
        <w:rPr>
          <w:rFonts w:ascii="Times New Roman" w:hAnsi="Times New Roman" w:cs="Times New Roman"/>
          <w:sz w:val="24"/>
          <w:szCs w:val="24"/>
        </w:rPr>
        <w:t xml:space="preserve"> </w:t>
      </w:r>
      <w:proofErr w:type="spellStart"/>
      <w:proofErr w:type="gramStart"/>
      <w:r w:rsidRPr="000D69DD">
        <w:rPr>
          <w:rFonts w:ascii="Times New Roman" w:hAnsi="Times New Roman" w:cs="Times New Roman"/>
          <w:sz w:val="24"/>
          <w:szCs w:val="24"/>
        </w:rPr>
        <w:t>п</w:t>
      </w:r>
      <w:proofErr w:type="gramEnd"/>
      <w:r w:rsidRPr="000D69DD">
        <w:rPr>
          <w:rFonts w:ascii="Times New Roman" w:hAnsi="Times New Roman" w:cs="Times New Roman"/>
          <w:sz w:val="24"/>
          <w:szCs w:val="24"/>
        </w:rPr>
        <w:t>ідпалюємо</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їх</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краще</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довгою</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скіпкою</w:t>
      </w:r>
      <w:proofErr w:type="spellEnd"/>
      <w:r w:rsidRPr="000D69DD">
        <w:rPr>
          <w:rFonts w:ascii="Times New Roman" w:hAnsi="Times New Roman" w:cs="Times New Roman"/>
          <w:sz w:val="24"/>
          <w:szCs w:val="24"/>
        </w:rPr>
        <w:t xml:space="preserve">. Пари </w:t>
      </w:r>
      <w:proofErr w:type="spellStart"/>
      <w:r w:rsidRPr="000D69DD">
        <w:rPr>
          <w:rFonts w:ascii="Times New Roman" w:hAnsi="Times New Roman" w:cs="Times New Roman"/>
          <w:sz w:val="24"/>
          <w:szCs w:val="24"/>
        </w:rPr>
        <w:t>оцтової</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кислоти</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зажевріють</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утворюючи</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довгі</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язики</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полум´я</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нагрівання</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пробірки</w:t>
      </w:r>
      <w:proofErr w:type="spellEnd"/>
      <w:r w:rsidRPr="000D69DD">
        <w:rPr>
          <w:rFonts w:ascii="Times New Roman" w:hAnsi="Times New Roman" w:cs="Times New Roman"/>
          <w:sz w:val="24"/>
          <w:szCs w:val="24"/>
        </w:rPr>
        <w:t xml:space="preserve"> не </w:t>
      </w:r>
      <w:proofErr w:type="spellStart"/>
      <w:r w:rsidRPr="000D69DD">
        <w:rPr>
          <w:rFonts w:ascii="Times New Roman" w:hAnsi="Times New Roman" w:cs="Times New Roman"/>
          <w:sz w:val="24"/>
          <w:szCs w:val="24"/>
        </w:rPr>
        <w:t>припиняємо</w:t>
      </w:r>
      <w:proofErr w:type="spellEnd"/>
      <w:r w:rsidRPr="000D69DD">
        <w:rPr>
          <w:rFonts w:ascii="Times New Roman" w:hAnsi="Times New Roman" w:cs="Times New Roman"/>
          <w:sz w:val="24"/>
          <w:szCs w:val="24"/>
        </w:rPr>
        <w:t xml:space="preserve">). </w:t>
      </w:r>
      <w:proofErr w:type="spellStart"/>
      <w:proofErr w:type="gramStart"/>
      <w:r w:rsidRPr="000D69DD">
        <w:rPr>
          <w:rFonts w:ascii="Times New Roman" w:hAnsi="Times New Roman" w:cs="Times New Roman"/>
          <w:sz w:val="24"/>
          <w:szCs w:val="24"/>
        </w:rPr>
        <w:t>Досл</w:t>
      </w:r>
      <w:proofErr w:type="gramEnd"/>
      <w:r w:rsidRPr="000D69DD">
        <w:rPr>
          <w:rFonts w:ascii="Times New Roman" w:hAnsi="Times New Roman" w:cs="Times New Roman"/>
          <w:sz w:val="24"/>
          <w:szCs w:val="24"/>
        </w:rPr>
        <w:t>ід</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є</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ефектним</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створюється</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враження</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ніби</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з</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пробірки</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віялом</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вилітають</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язики</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полум´я</w:t>
      </w:r>
      <w:proofErr w:type="spellEnd"/>
      <w:r w:rsidRPr="000D69DD">
        <w:rPr>
          <w:rFonts w:ascii="Times New Roman" w:hAnsi="Times New Roman" w:cs="Times New Roman"/>
          <w:sz w:val="24"/>
          <w:szCs w:val="24"/>
        </w:rPr>
        <w:t xml:space="preserve">. З </w:t>
      </w:r>
      <w:proofErr w:type="spellStart"/>
      <w:r w:rsidRPr="000D69DD">
        <w:rPr>
          <w:rFonts w:ascii="Times New Roman" w:hAnsi="Times New Roman" w:cs="Times New Roman"/>
          <w:sz w:val="24"/>
          <w:szCs w:val="24"/>
        </w:rPr>
        <w:t>припиненням</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утворення</w:t>
      </w:r>
      <w:proofErr w:type="spellEnd"/>
      <w:r w:rsidRPr="000D69DD">
        <w:rPr>
          <w:rFonts w:ascii="Times New Roman" w:hAnsi="Times New Roman" w:cs="Times New Roman"/>
          <w:sz w:val="24"/>
          <w:szCs w:val="24"/>
        </w:rPr>
        <w:t xml:space="preserve"> пари </w:t>
      </w:r>
      <w:proofErr w:type="spellStart"/>
      <w:r w:rsidRPr="000D69DD">
        <w:rPr>
          <w:rFonts w:ascii="Times New Roman" w:hAnsi="Times New Roman" w:cs="Times New Roman"/>
          <w:sz w:val="24"/>
          <w:szCs w:val="24"/>
        </w:rPr>
        <w:t>оцтової</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кислоти</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горіння</w:t>
      </w:r>
      <w:proofErr w:type="spellEnd"/>
      <w:r w:rsidRPr="000D69DD">
        <w:rPr>
          <w:rFonts w:ascii="Times New Roman" w:hAnsi="Times New Roman" w:cs="Times New Roman"/>
          <w:sz w:val="24"/>
          <w:szCs w:val="24"/>
        </w:rPr>
        <w:t xml:space="preserve"> </w:t>
      </w:r>
      <w:proofErr w:type="spellStart"/>
      <w:r w:rsidRPr="000D69DD">
        <w:rPr>
          <w:rFonts w:ascii="Times New Roman" w:hAnsi="Times New Roman" w:cs="Times New Roman"/>
          <w:sz w:val="24"/>
          <w:szCs w:val="24"/>
        </w:rPr>
        <w:t>закінчується</w:t>
      </w:r>
      <w:proofErr w:type="spellEnd"/>
      <w:r w:rsidRPr="000D69DD">
        <w:rPr>
          <w:rFonts w:ascii="Times New Roman" w:hAnsi="Times New Roman" w:cs="Times New Roman"/>
          <w:sz w:val="24"/>
          <w:szCs w:val="24"/>
        </w:rPr>
        <w:t>.</w:t>
      </w:r>
      <w:r w:rsidRPr="000D69DD">
        <w:rPr>
          <w:rFonts w:ascii="Times New Roman" w:hAnsi="Times New Roman" w:cs="Times New Roman"/>
          <w:sz w:val="24"/>
          <w:szCs w:val="24"/>
        </w:rPr>
        <w:br/>
      </w:r>
    </w:p>
    <w:p w:rsidR="00053373" w:rsidRPr="000D69DD" w:rsidRDefault="000D69DD" w:rsidP="001A1C1C">
      <w:pPr>
        <w:rPr>
          <w:rFonts w:ascii="Times New Roman" w:eastAsia="Times New Roman" w:hAnsi="Times New Roman" w:cs="Times New Roman"/>
          <w:sz w:val="24"/>
          <w:szCs w:val="24"/>
          <w:lang w:val="uk-UA" w:eastAsia="ru-RU"/>
        </w:rPr>
      </w:pPr>
      <w:r>
        <w:rPr>
          <w:rFonts w:ascii="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1590040</wp:posOffset>
            </wp:positionH>
            <wp:positionV relativeFrom="paragraph">
              <wp:posOffset>45085</wp:posOffset>
            </wp:positionV>
            <wp:extent cx="3380105" cy="2160905"/>
            <wp:effectExtent l="19050" t="0" r="10795" b="0"/>
            <wp:wrapTight wrapText="bothSides">
              <wp:wrapPolygon edited="0">
                <wp:start x="122" y="0"/>
                <wp:lineTo x="-122" y="3047"/>
                <wp:lineTo x="0" y="21327"/>
                <wp:lineTo x="21426" y="21327"/>
                <wp:lineTo x="21547" y="21327"/>
                <wp:lineTo x="21669" y="19232"/>
                <wp:lineTo x="21669" y="1714"/>
                <wp:lineTo x="21547" y="381"/>
                <wp:lineTo x="21304" y="0"/>
                <wp:lineTo x="122" y="0"/>
              </wp:wrapPolygon>
            </wp:wrapTight>
            <wp:docPr id="37" name="Рисунок 9"/>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42" cstate="screen"/>
                    <a:srcRect/>
                    <a:stretch>
                      <a:fillRect/>
                    </a:stretch>
                  </pic:blipFill>
                  <pic:spPr>
                    <a:xfrm>
                      <a:off x="0" y="0"/>
                      <a:ext cx="3380105" cy="2160905"/>
                    </a:xfrm>
                    <a:prstGeom prst="rect">
                      <a:avLst/>
                    </a:prstGeom>
                    <a:ln>
                      <a:solidFill>
                        <a:srgbClr val="9201FF"/>
                      </a:solidFill>
                    </a:ln>
                    <a:effectLst>
                      <a:softEdge rad="112500"/>
                    </a:effectLst>
                  </pic:spPr>
                </pic:pic>
              </a:graphicData>
            </a:graphic>
          </wp:anchor>
        </w:drawing>
      </w:r>
      <w:r w:rsidR="00E8504F" w:rsidRPr="000D69DD">
        <w:rPr>
          <w:rFonts w:ascii="Times New Roman" w:hAnsi="Times New Roman" w:cs="Times New Roman"/>
          <w:sz w:val="24"/>
          <w:szCs w:val="24"/>
        </w:rPr>
        <w:br/>
      </w:r>
    </w:p>
    <w:p w:rsidR="00905E68" w:rsidRPr="00E8504F" w:rsidRDefault="00905E68" w:rsidP="00E8504F">
      <w:pPr>
        <w:spacing w:after="0" w:line="240" w:lineRule="auto"/>
        <w:ind w:firstLine="284"/>
        <w:jc w:val="both"/>
        <w:rPr>
          <w:rFonts w:ascii="Times New Roman" w:eastAsia="Times New Roman" w:hAnsi="Times New Roman" w:cs="Times New Roman"/>
          <w:sz w:val="24"/>
          <w:szCs w:val="24"/>
          <w:lang w:val="uk-UA" w:eastAsia="ru-RU"/>
        </w:rPr>
      </w:pPr>
    </w:p>
    <w:p w:rsidR="00905E68" w:rsidRPr="00E8504F" w:rsidRDefault="00905E68" w:rsidP="00E8504F">
      <w:pPr>
        <w:spacing w:after="0" w:line="240" w:lineRule="auto"/>
        <w:ind w:firstLine="284"/>
        <w:jc w:val="both"/>
        <w:rPr>
          <w:rFonts w:ascii="Times New Roman" w:eastAsia="Times New Roman" w:hAnsi="Times New Roman" w:cs="Times New Roman"/>
          <w:sz w:val="24"/>
          <w:szCs w:val="24"/>
          <w:lang w:val="uk-UA" w:eastAsia="ru-RU"/>
        </w:rPr>
      </w:pPr>
    </w:p>
    <w:p w:rsidR="00BC4F37" w:rsidRPr="00E8504F" w:rsidRDefault="00BC4F37" w:rsidP="00E8504F">
      <w:pPr>
        <w:spacing w:after="0" w:line="240" w:lineRule="auto"/>
        <w:ind w:firstLine="284"/>
        <w:jc w:val="both"/>
        <w:rPr>
          <w:rFonts w:ascii="Times New Roman" w:eastAsia="Times New Roman" w:hAnsi="Times New Roman" w:cs="Times New Roman"/>
          <w:sz w:val="24"/>
          <w:szCs w:val="24"/>
          <w:lang w:val="uk-UA" w:eastAsia="ru-RU"/>
        </w:rPr>
      </w:pPr>
    </w:p>
    <w:p w:rsidR="00BC4F37" w:rsidRPr="00E8504F" w:rsidRDefault="00BC4F37" w:rsidP="00E8504F">
      <w:pPr>
        <w:spacing w:after="0" w:line="240" w:lineRule="auto"/>
        <w:ind w:firstLine="284"/>
        <w:jc w:val="both"/>
        <w:rPr>
          <w:rFonts w:ascii="Times New Roman" w:eastAsia="Times New Roman" w:hAnsi="Times New Roman" w:cs="Times New Roman"/>
          <w:color w:val="000000"/>
          <w:sz w:val="24"/>
          <w:szCs w:val="24"/>
          <w:lang w:val="uk-UA" w:eastAsia="uk-UA"/>
        </w:rPr>
      </w:pPr>
    </w:p>
    <w:p w:rsidR="00D656DF" w:rsidRDefault="00D656DF" w:rsidP="00E8504F">
      <w:pPr>
        <w:spacing w:line="240" w:lineRule="auto"/>
        <w:ind w:firstLine="284"/>
        <w:jc w:val="both"/>
        <w:rPr>
          <w:rFonts w:ascii="Times New Roman" w:hAnsi="Times New Roman" w:cs="Times New Roman"/>
          <w:sz w:val="24"/>
          <w:szCs w:val="24"/>
          <w:lang w:val="uk-UA"/>
        </w:rPr>
      </w:pPr>
    </w:p>
    <w:p w:rsidR="00F9378C" w:rsidRDefault="00F9378C" w:rsidP="00E8504F">
      <w:pPr>
        <w:spacing w:line="240" w:lineRule="auto"/>
        <w:ind w:firstLine="284"/>
        <w:jc w:val="both"/>
        <w:rPr>
          <w:rFonts w:ascii="Times New Roman" w:hAnsi="Times New Roman" w:cs="Times New Roman"/>
          <w:sz w:val="24"/>
          <w:szCs w:val="24"/>
          <w:lang w:val="uk-UA"/>
        </w:rPr>
      </w:pPr>
    </w:p>
    <w:p w:rsidR="00F9378C" w:rsidRDefault="00F9378C" w:rsidP="00E8504F">
      <w:pPr>
        <w:spacing w:line="240" w:lineRule="auto"/>
        <w:ind w:firstLine="284"/>
        <w:jc w:val="both"/>
        <w:rPr>
          <w:rFonts w:ascii="Times New Roman" w:hAnsi="Times New Roman" w:cs="Times New Roman"/>
          <w:sz w:val="24"/>
          <w:szCs w:val="24"/>
          <w:lang w:val="uk-UA"/>
        </w:rPr>
      </w:pPr>
    </w:p>
    <w:p w:rsidR="00F9378C" w:rsidRDefault="00F9378C" w:rsidP="00E8504F">
      <w:pPr>
        <w:spacing w:line="240" w:lineRule="auto"/>
        <w:ind w:firstLine="284"/>
        <w:jc w:val="both"/>
        <w:rPr>
          <w:rFonts w:ascii="Times New Roman" w:hAnsi="Times New Roman" w:cs="Times New Roman"/>
          <w:sz w:val="24"/>
          <w:szCs w:val="24"/>
          <w:lang w:val="uk-UA"/>
        </w:rPr>
      </w:pPr>
    </w:p>
    <w:p w:rsidR="00F9378C" w:rsidRDefault="00F9378C" w:rsidP="00E8504F">
      <w:pPr>
        <w:spacing w:line="240" w:lineRule="auto"/>
        <w:ind w:firstLine="284"/>
        <w:jc w:val="both"/>
        <w:rPr>
          <w:rFonts w:ascii="Times New Roman" w:hAnsi="Times New Roman" w:cs="Times New Roman"/>
          <w:sz w:val="24"/>
          <w:szCs w:val="24"/>
          <w:lang w:val="uk-UA"/>
        </w:rPr>
      </w:pPr>
    </w:p>
    <w:p w:rsidR="00F9378C" w:rsidRDefault="00F9378C" w:rsidP="00E8504F">
      <w:pPr>
        <w:spacing w:line="240" w:lineRule="auto"/>
        <w:ind w:firstLine="284"/>
        <w:jc w:val="both"/>
        <w:rPr>
          <w:rFonts w:ascii="Times New Roman" w:hAnsi="Times New Roman" w:cs="Times New Roman"/>
          <w:sz w:val="24"/>
          <w:szCs w:val="24"/>
          <w:lang w:val="uk-UA"/>
        </w:rPr>
      </w:pPr>
    </w:p>
    <w:p w:rsidR="00F9378C" w:rsidRPr="00F41225" w:rsidRDefault="00F9378C" w:rsidP="00F9378C">
      <w:pPr>
        <w:shd w:val="clear" w:color="auto" w:fill="FFFFFF"/>
        <w:autoSpaceDE w:val="0"/>
        <w:autoSpaceDN w:val="0"/>
        <w:adjustRightInd w:val="0"/>
        <w:spacing w:line="276" w:lineRule="auto"/>
        <w:jc w:val="both"/>
        <w:rPr>
          <w:rFonts w:ascii="Monotype Corsiva" w:eastAsia="Times New Roman" w:hAnsi="Monotype Corsiva" w:cs="Times New Roman"/>
          <w:b/>
          <w:color w:val="000000"/>
          <w:sz w:val="32"/>
          <w:szCs w:val="32"/>
          <w:lang w:val="uk-UA"/>
        </w:rPr>
      </w:pPr>
      <w:r>
        <w:rPr>
          <w:rFonts w:ascii="Monotype Corsiva" w:eastAsia="Times New Roman" w:hAnsi="Monotype Corsiva" w:cs="Times New Roman"/>
          <w:b/>
          <w:color w:val="000000"/>
          <w:sz w:val="28"/>
          <w:szCs w:val="28"/>
          <w:lang w:val="uk-UA"/>
        </w:rPr>
        <w:lastRenderedPageBreak/>
        <w:t xml:space="preserve">                 </w:t>
      </w:r>
      <w:r w:rsidRPr="00F41225">
        <w:rPr>
          <w:rFonts w:ascii="Monotype Corsiva" w:eastAsia="Times New Roman" w:hAnsi="Monotype Corsiva" w:cs="Times New Roman"/>
          <w:b/>
          <w:color w:val="000000"/>
          <w:sz w:val="28"/>
          <w:szCs w:val="28"/>
          <w:lang w:val="uk-UA"/>
        </w:rPr>
        <w:t xml:space="preserve"> </w:t>
      </w:r>
      <w:r>
        <w:rPr>
          <w:rFonts w:ascii="Monotype Corsiva" w:eastAsia="Times New Roman" w:hAnsi="Monotype Corsiva" w:cs="Times New Roman"/>
          <w:b/>
          <w:color w:val="000000"/>
          <w:sz w:val="28"/>
          <w:szCs w:val="28"/>
          <w:lang w:val="uk-UA"/>
        </w:rPr>
        <w:t xml:space="preserve"> </w:t>
      </w:r>
      <w:r w:rsidRPr="00F41225">
        <w:rPr>
          <w:rFonts w:ascii="Monotype Corsiva" w:eastAsia="Times New Roman" w:hAnsi="Monotype Corsiva" w:cs="Times New Roman"/>
          <w:b/>
          <w:color w:val="000000"/>
          <w:sz w:val="28"/>
          <w:szCs w:val="28"/>
          <w:lang w:val="uk-UA"/>
        </w:rPr>
        <w:t xml:space="preserve"> </w:t>
      </w:r>
      <w:proofErr w:type="spellStart"/>
      <w:r w:rsidRPr="00F41225">
        <w:rPr>
          <w:rFonts w:ascii="Monotype Corsiva" w:eastAsia="Times New Roman" w:hAnsi="Monotype Corsiva" w:cs="Times New Roman"/>
          <w:b/>
          <w:color w:val="000000"/>
          <w:sz w:val="32"/>
          <w:szCs w:val="32"/>
          <w:lang w:val="uk-UA"/>
        </w:rPr>
        <w:t>Нижньоторгаївська</w:t>
      </w:r>
      <w:proofErr w:type="spellEnd"/>
      <w:r w:rsidRPr="00F41225">
        <w:rPr>
          <w:rFonts w:ascii="Monotype Corsiva" w:eastAsia="Times New Roman" w:hAnsi="Monotype Corsiva" w:cs="Times New Roman"/>
          <w:b/>
          <w:color w:val="000000"/>
          <w:sz w:val="32"/>
          <w:szCs w:val="32"/>
          <w:lang w:val="uk-UA"/>
        </w:rPr>
        <w:t xml:space="preserve"> ЗОШ I – III ст.</w:t>
      </w:r>
    </w:p>
    <w:p w:rsidR="00F9378C" w:rsidRPr="00F41225" w:rsidRDefault="00F9378C" w:rsidP="00F9378C">
      <w:pPr>
        <w:shd w:val="clear" w:color="auto" w:fill="FFFFFF"/>
        <w:autoSpaceDE w:val="0"/>
        <w:autoSpaceDN w:val="0"/>
        <w:adjustRightInd w:val="0"/>
        <w:spacing w:line="276" w:lineRule="auto"/>
        <w:jc w:val="both"/>
        <w:rPr>
          <w:rFonts w:ascii="Monotype Corsiva" w:eastAsia="Times New Roman" w:hAnsi="Monotype Corsiva" w:cs="Times New Roman"/>
          <w:b/>
          <w:color w:val="000000"/>
          <w:sz w:val="32"/>
          <w:szCs w:val="32"/>
          <w:lang w:val="uk-UA"/>
        </w:rPr>
      </w:pPr>
    </w:p>
    <w:p w:rsidR="00F9378C" w:rsidRDefault="00F9378C" w:rsidP="00F9378C">
      <w:pPr>
        <w:spacing w:after="0" w:line="240" w:lineRule="auto"/>
        <w:ind w:firstLine="284"/>
        <w:jc w:val="center"/>
        <w:rPr>
          <w:rFonts w:ascii="Times New Roman" w:eastAsia="Times New Roman" w:hAnsi="Times New Roman" w:cs="Times New Roman"/>
          <w:b/>
          <w:bCs/>
          <w:color w:val="385623" w:themeColor="accent6" w:themeShade="80"/>
          <w:sz w:val="96"/>
          <w:szCs w:val="96"/>
          <w:lang w:val="uk-UA" w:eastAsia="uk-UA"/>
        </w:rPr>
      </w:pPr>
    </w:p>
    <w:p w:rsidR="00F9378C" w:rsidRDefault="00F9378C" w:rsidP="00F9378C">
      <w:pPr>
        <w:spacing w:after="0" w:line="240" w:lineRule="auto"/>
        <w:rPr>
          <w:rFonts w:ascii="Times New Roman" w:eastAsia="Times New Roman" w:hAnsi="Times New Roman" w:cs="Times New Roman"/>
          <w:b/>
          <w:bCs/>
          <w:color w:val="385623" w:themeColor="accent6" w:themeShade="80"/>
          <w:sz w:val="96"/>
          <w:szCs w:val="96"/>
          <w:lang w:val="uk-UA" w:eastAsia="uk-UA"/>
        </w:rPr>
      </w:pPr>
    </w:p>
    <w:p w:rsidR="00F9378C" w:rsidRPr="00F41225" w:rsidRDefault="00F9378C" w:rsidP="00F9378C">
      <w:pPr>
        <w:spacing w:after="0" w:line="240" w:lineRule="auto"/>
        <w:ind w:firstLine="284"/>
        <w:rPr>
          <w:rFonts w:ascii="Monotype Corsiva" w:eastAsia="Times New Roman" w:hAnsi="Monotype Corsiva" w:cs="Times New Roman"/>
          <w:b/>
          <w:bCs/>
          <w:color w:val="800000"/>
          <w:sz w:val="48"/>
          <w:szCs w:val="48"/>
          <w:lang w:val="uk-UA" w:eastAsia="uk-UA"/>
        </w:rPr>
      </w:pPr>
      <w:r>
        <w:rPr>
          <w:rFonts w:ascii="Times New Roman" w:eastAsia="Times New Roman" w:hAnsi="Times New Roman" w:cs="Times New Roman"/>
          <w:b/>
          <w:bCs/>
          <w:color w:val="800000"/>
          <w:sz w:val="48"/>
          <w:szCs w:val="48"/>
          <w:lang w:val="uk-UA" w:eastAsia="uk-UA"/>
        </w:rPr>
        <w:t xml:space="preserve">                     </w:t>
      </w:r>
      <w:r w:rsidRPr="00F41225">
        <w:rPr>
          <w:rFonts w:ascii="Monotype Corsiva" w:eastAsia="Times New Roman" w:hAnsi="Monotype Corsiva" w:cs="Times New Roman"/>
          <w:b/>
          <w:bCs/>
          <w:color w:val="800000"/>
          <w:sz w:val="48"/>
          <w:szCs w:val="48"/>
          <w:lang w:val="uk-UA" w:eastAsia="uk-UA"/>
        </w:rPr>
        <w:t>Проект</w:t>
      </w:r>
      <w:r w:rsidRPr="00F41225">
        <w:rPr>
          <w:rFonts w:ascii="Monotype Corsiva" w:eastAsia="Times New Roman" w:hAnsi="Monotype Corsiva" w:cs="Times New Roman"/>
          <w:color w:val="800000"/>
          <w:sz w:val="48"/>
          <w:szCs w:val="48"/>
          <w:lang w:val="uk-UA" w:eastAsia="ru-RU"/>
        </w:rPr>
        <w:t xml:space="preserve"> </w:t>
      </w:r>
      <w:r w:rsidRPr="00F41225">
        <w:rPr>
          <w:rFonts w:ascii="Monotype Corsiva" w:eastAsia="Times New Roman" w:hAnsi="Monotype Corsiva" w:cs="Times New Roman"/>
          <w:b/>
          <w:bCs/>
          <w:color w:val="800000"/>
          <w:sz w:val="48"/>
          <w:szCs w:val="48"/>
          <w:lang w:val="uk-UA" w:eastAsia="uk-UA"/>
        </w:rPr>
        <w:t>учнів 9-го класу</w:t>
      </w:r>
    </w:p>
    <w:p w:rsidR="00F9378C" w:rsidRDefault="00F9378C" w:rsidP="00F9378C">
      <w:pPr>
        <w:spacing w:after="0" w:line="240" w:lineRule="auto"/>
        <w:rPr>
          <w:rFonts w:ascii="Times New Roman" w:eastAsia="Times New Roman" w:hAnsi="Times New Roman" w:cs="Times New Roman"/>
          <w:b/>
          <w:bCs/>
          <w:color w:val="385623" w:themeColor="accent6" w:themeShade="80"/>
          <w:sz w:val="96"/>
          <w:szCs w:val="96"/>
          <w:lang w:val="uk-UA" w:eastAsia="uk-UA"/>
        </w:rPr>
      </w:pPr>
    </w:p>
    <w:p w:rsidR="00F9378C" w:rsidRPr="00F41225" w:rsidRDefault="00F9378C" w:rsidP="00F9378C">
      <w:pPr>
        <w:spacing w:after="0" w:line="240" w:lineRule="auto"/>
        <w:ind w:firstLine="284"/>
        <w:jc w:val="center"/>
        <w:rPr>
          <w:rFonts w:ascii="Monotype Corsiva" w:eastAsia="Times New Roman" w:hAnsi="Monotype Corsiva" w:cs="Times New Roman"/>
          <w:b/>
          <w:bCs/>
          <w:color w:val="29128C"/>
          <w:sz w:val="96"/>
          <w:szCs w:val="96"/>
          <w:lang w:val="uk-UA" w:eastAsia="uk-UA"/>
        </w:rPr>
      </w:pPr>
      <w:r w:rsidRPr="00F41225">
        <w:rPr>
          <w:rFonts w:ascii="Monotype Corsiva" w:eastAsia="Times New Roman" w:hAnsi="Monotype Corsiva" w:cs="Times New Roman"/>
          <w:b/>
          <w:bCs/>
          <w:color w:val="29128C"/>
          <w:sz w:val="96"/>
          <w:szCs w:val="96"/>
          <w:lang w:val="uk-UA" w:eastAsia="uk-UA"/>
        </w:rPr>
        <w:t>МУЗЕЙ ОЦТУ</w:t>
      </w:r>
    </w:p>
    <w:p w:rsidR="00F9378C" w:rsidRDefault="00F9378C" w:rsidP="00F9378C">
      <w:pPr>
        <w:spacing w:after="0" w:line="240" w:lineRule="auto"/>
        <w:ind w:firstLine="284"/>
        <w:rPr>
          <w:rFonts w:ascii="Times New Roman" w:eastAsia="Times New Roman" w:hAnsi="Times New Roman" w:cs="Times New Roman"/>
          <w:sz w:val="96"/>
          <w:szCs w:val="96"/>
          <w:lang w:val="uk-UA" w:eastAsia="ru-RU"/>
        </w:rPr>
      </w:pPr>
      <w:r>
        <w:rPr>
          <w:rFonts w:ascii="Times New Roman" w:eastAsia="Times New Roman" w:hAnsi="Times New Roman" w:cs="Times New Roman"/>
          <w:noProof/>
          <w:sz w:val="96"/>
          <w:szCs w:val="96"/>
          <w:lang w:eastAsia="ru-RU"/>
        </w:rPr>
        <w:drawing>
          <wp:anchor distT="0" distB="0" distL="114300" distR="114300" simplePos="0" relativeHeight="251707392" behindDoc="1" locked="0" layoutInCell="1" allowOverlap="1">
            <wp:simplePos x="0" y="0"/>
            <wp:positionH relativeFrom="column">
              <wp:posOffset>882650</wp:posOffset>
            </wp:positionH>
            <wp:positionV relativeFrom="paragraph">
              <wp:posOffset>410845</wp:posOffset>
            </wp:positionV>
            <wp:extent cx="4629150" cy="1346200"/>
            <wp:effectExtent l="19050" t="0" r="0" b="0"/>
            <wp:wrapTight wrapText="bothSides">
              <wp:wrapPolygon edited="0">
                <wp:start x="-89" y="0"/>
                <wp:lineTo x="-89" y="21396"/>
                <wp:lineTo x="21600" y="21396"/>
                <wp:lineTo x="21600" y="0"/>
                <wp:lineTo x="-89" y="0"/>
              </wp:wrapPolygon>
            </wp:wrapTight>
            <wp:docPr id="3" name="Рисунок 19" descr="F:\МАМА ВАЛЯ\картинки\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АМА ВАЛЯ\картинки\images (2).jpg"/>
                    <pic:cNvPicPr>
                      <a:picLocks noChangeAspect="1" noChangeArrowheads="1"/>
                    </pic:cNvPicPr>
                  </pic:nvPicPr>
                  <pic:blipFill>
                    <a:blip r:embed="rId38" cstate="screen"/>
                    <a:srcRect/>
                    <a:stretch>
                      <a:fillRect/>
                    </a:stretch>
                  </pic:blipFill>
                  <pic:spPr bwMode="auto">
                    <a:xfrm>
                      <a:off x="0" y="0"/>
                      <a:ext cx="4629150" cy="13462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96"/>
          <w:szCs w:val="96"/>
          <w:lang w:val="uk-UA" w:eastAsia="ru-RU"/>
        </w:rPr>
        <w:t xml:space="preserve">           </w:t>
      </w:r>
    </w:p>
    <w:p w:rsidR="00F9378C" w:rsidRPr="00A512BE" w:rsidRDefault="00F9378C" w:rsidP="00F9378C">
      <w:pPr>
        <w:spacing w:after="0" w:line="240" w:lineRule="auto"/>
        <w:ind w:firstLine="284"/>
        <w:rPr>
          <w:rFonts w:ascii="Times New Roman" w:eastAsia="Times New Roman" w:hAnsi="Times New Roman" w:cs="Times New Roman"/>
          <w:b/>
          <w:bCs/>
          <w:color w:val="800000"/>
          <w:sz w:val="48"/>
          <w:szCs w:val="48"/>
          <w:lang w:val="uk-UA" w:eastAsia="uk-UA"/>
        </w:rPr>
      </w:pPr>
    </w:p>
    <w:p w:rsidR="00F9378C" w:rsidRDefault="00F9378C" w:rsidP="00F9378C">
      <w:pPr>
        <w:rPr>
          <w:lang w:val="uk-UA"/>
        </w:rPr>
      </w:pPr>
    </w:p>
    <w:p w:rsidR="00F9378C" w:rsidRDefault="00F9378C" w:rsidP="00F9378C">
      <w:pPr>
        <w:rPr>
          <w:lang w:val="uk-UA"/>
        </w:rPr>
      </w:pPr>
    </w:p>
    <w:p w:rsidR="00F9378C" w:rsidRDefault="00F9378C" w:rsidP="00F9378C">
      <w:pPr>
        <w:rPr>
          <w:lang w:val="uk-UA"/>
        </w:rPr>
      </w:pPr>
    </w:p>
    <w:p w:rsidR="00F9378C" w:rsidRDefault="00F9378C" w:rsidP="00F9378C">
      <w:pPr>
        <w:rPr>
          <w:lang w:val="uk-UA"/>
        </w:rPr>
      </w:pPr>
    </w:p>
    <w:p w:rsidR="00F9378C" w:rsidRPr="00F41225" w:rsidRDefault="00F9378C" w:rsidP="00F9378C">
      <w:pPr>
        <w:shd w:val="clear" w:color="auto" w:fill="FFFFFF"/>
        <w:autoSpaceDE w:val="0"/>
        <w:autoSpaceDN w:val="0"/>
        <w:adjustRightInd w:val="0"/>
        <w:spacing w:line="276" w:lineRule="auto"/>
        <w:rPr>
          <w:rFonts w:ascii="Monotype Corsiva" w:eastAsia="Times New Roman" w:hAnsi="Monotype Corsiva" w:cs="Times New Roman"/>
          <w:b/>
          <w:sz w:val="44"/>
          <w:szCs w:val="44"/>
          <w:lang w:val="uk-UA"/>
        </w:rPr>
      </w:pPr>
      <w:r>
        <w:rPr>
          <w:lang w:val="uk-UA"/>
        </w:rPr>
        <w:t xml:space="preserve">                                                           </w:t>
      </w:r>
      <w:r w:rsidRPr="00F41225">
        <w:rPr>
          <w:rFonts w:ascii="Monotype Corsiva" w:eastAsia="Times New Roman" w:hAnsi="Monotype Corsiva" w:cs="Times New Roman"/>
          <w:b/>
          <w:sz w:val="44"/>
          <w:szCs w:val="44"/>
          <w:lang w:val="uk-UA"/>
        </w:rPr>
        <w:t xml:space="preserve">Вчитель хімії: </w:t>
      </w:r>
      <w:proofErr w:type="spellStart"/>
      <w:r w:rsidRPr="00F41225">
        <w:rPr>
          <w:rFonts w:ascii="Monotype Corsiva" w:eastAsia="Times New Roman" w:hAnsi="Monotype Corsiva" w:cs="Times New Roman"/>
          <w:b/>
          <w:color w:val="833C0B" w:themeColor="accent2" w:themeShade="80"/>
          <w:sz w:val="44"/>
          <w:szCs w:val="44"/>
          <w:lang w:val="uk-UA"/>
        </w:rPr>
        <w:t>Базик</w:t>
      </w:r>
      <w:proofErr w:type="spellEnd"/>
      <w:r w:rsidRPr="00F41225">
        <w:rPr>
          <w:rFonts w:ascii="Monotype Corsiva" w:eastAsia="Times New Roman" w:hAnsi="Monotype Corsiva" w:cs="Times New Roman"/>
          <w:b/>
          <w:color w:val="833C0B" w:themeColor="accent2" w:themeShade="80"/>
          <w:sz w:val="44"/>
          <w:szCs w:val="44"/>
          <w:lang w:val="uk-UA"/>
        </w:rPr>
        <w:t xml:space="preserve"> В.В.</w:t>
      </w:r>
    </w:p>
    <w:p w:rsidR="00F9378C" w:rsidRPr="00F41225" w:rsidRDefault="00F9378C" w:rsidP="00F9378C">
      <w:pPr>
        <w:shd w:val="clear" w:color="auto" w:fill="FFFFFF"/>
        <w:autoSpaceDE w:val="0"/>
        <w:autoSpaceDN w:val="0"/>
        <w:adjustRightInd w:val="0"/>
        <w:spacing w:line="276" w:lineRule="auto"/>
        <w:rPr>
          <w:rFonts w:ascii="Monotype Corsiva" w:eastAsia="Times New Roman" w:hAnsi="Monotype Corsiva" w:cs="Times New Roman"/>
          <w:b/>
          <w:color w:val="833C0B" w:themeColor="accent2" w:themeShade="80"/>
          <w:sz w:val="44"/>
          <w:szCs w:val="44"/>
          <w:lang w:val="uk-UA"/>
        </w:rPr>
      </w:pPr>
      <w:r w:rsidRPr="00F41225">
        <w:rPr>
          <w:rFonts w:ascii="Monotype Corsiva" w:eastAsia="Times New Roman" w:hAnsi="Monotype Corsiva" w:cs="Times New Roman"/>
          <w:b/>
          <w:color w:val="833C0B" w:themeColor="accent2" w:themeShade="80"/>
          <w:sz w:val="44"/>
          <w:szCs w:val="44"/>
          <w:lang w:val="uk-UA"/>
        </w:rPr>
        <w:t xml:space="preserve">                                      </w:t>
      </w:r>
    </w:p>
    <w:p w:rsidR="00F9378C" w:rsidRDefault="00F9378C" w:rsidP="00F9378C">
      <w:pPr>
        <w:rPr>
          <w:lang w:val="uk-UA"/>
        </w:rPr>
      </w:pPr>
    </w:p>
    <w:p w:rsidR="00F9378C" w:rsidRDefault="00F9378C" w:rsidP="00F9378C">
      <w:pPr>
        <w:rPr>
          <w:lang w:val="uk-UA"/>
        </w:rPr>
      </w:pPr>
    </w:p>
    <w:p w:rsidR="00F9378C" w:rsidRDefault="00F9378C" w:rsidP="00F9378C">
      <w:pPr>
        <w:rPr>
          <w:lang w:val="uk-UA"/>
        </w:rPr>
      </w:pPr>
    </w:p>
    <w:p w:rsidR="00F9378C" w:rsidRDefault="00F9378C" w:rsidP="00F9378C">
      <w:pPr>
        <w:rPr>
          <w:lang w:val="uk-UA"/>
        </w:rPr>
      </w:pPr>
    </w:p>
    <w:p w:rsidR="00F9378C" w:rsidRDefault="00F9378C" w:rsidP="00F9378C">
      <w:pPr>
        <w:rPr>
          <w:lang w:val="uk-UA"/>
        </w:rPr>
      </w:pPr>
    </w:p>
    <w:p w:rsidR="00F9378C" w:rsidRDefault="00F9378C" w:rsidP="00F9378C">
      <w:pPr>
        <w:rPr>
          <w:lang w:val="uk-UA"/>
        </w:rPr>
      </w:pPr>
    </w:p>
    <w:p w:rsidR="00F9378C" w:rsidRDefault="00F9378C" w:rsidP="00F9378C">
      <w:pPr>
        <w:rPr>
          <w:rFonts w:ascii="Monotype Corsiva" w:hAnsi="Monotype Corsiva"/>
          <w:lang w:val="uk-UA"/>
        </w:rPr>
      </w:pPr>
      <w:r w:rsidRPr="00F41225">
        <w:rPr>
          <w:rFonts w:ascii="Monotype Corsiva" w:hAnsi="Monotype Corsiva"/>
          <w:lang w:val="uk-UA"/>
        </w:rPr>
        <w:t xml:space="preserve">                                                                               </w:t>
      </w:r>
      <w:r>
        <w:rPr>
          <w:rFonts w:ascii="Monotype Corsiva" w:hAnsi="Monotype Corsiva"/>
          <w:lang w:val="uk-UA"/>
        </w:rPr>
        <w:t xml:space="preserve">                          </w:t>
      </w:r>
    </w:p>
    <w:p w:rsidR="00F9378C" w:rsidRDefault="00F9378C" w:rsidP="00F9378C">
      <w:pPr>
        <w:rPr>
          <w:rFonts w:ascii="Monotype Corsiva" w:hAnsi="Monotype Corsiva"/>
          <w:lang w:val="uk-UA"/>
        </w:rPr>
      </w:pPr>
    </w:p>
    <w:p w:rsidR="00F9378C" w:rsidRPr="00F41225" w:rsidRDefault="00F9378C" w:rsidP="00F9378C">
      <w:pPr>
        <w:rPr>
          <w:rFonts w:ascii="Monotype Corsiva" w:hAnsi="Monotype Corsiva" w:cs="Times New Roman"/>
          <w:b/>
          <w:sz w:val="32"/>
          <w:szCs w:val="32"/>
          <w:lang w:val="uk-UA"/>
        </w:rPr>
      </w:pPr>
      <w:r>
        <w:rPr>
          <w:rFonts w:ascii="Monotype Corsiva" w:hAnsi="Monotype Corsiva"/>
          <w:lang w:val="uk-UA"/>
        </w:rPr>
        <w:t xml:space="preserve">                                                                                                     </w:t>
      </w:r>
      <w:r w:rsidRPr="00F41225">
        <w:rPr>
          <w:rFonts w:ascii="Monotype Corsiva" w:hAnsi="Monotype Corsiva"/>
          <w:lang w:val="uk-UA"/>
        </w:rPr>
        <w:t xml:space="preserve"> </w:t>
      </w:r>
      <w:r w:rsidRPr="00F41225">
        <w:rPr>
          <w:rFonts w:ascii="Monotype Corsiva" w:hAnsi="Monotype Corsiva" w:cs="Times New Roman"/>
          <w:b/>
          <w:sz w:val="32"/>
          <w:szCs w:val="32"/>
          <w:lang w:val="uk-UA"/>
        </w:rPr>
        <w:t>2015 рік</w:t>
      </w:r>
    </w:p>
    <w:p w:rsidR="00F9378C" w:rsidRPr="00E8504F" w:rsidRDefault="00F9378C" w:rsidP="00E8504F">
      <w:pPr>
        <w:spacing w:line="240" w:lineRule="auto"/>
        <w:ind w:firstLine="284"/>
        <w:jc w:val="both"/>
        <w:rPr>
          <w:rFonts w:ascii="Times New Roman" w:hAnsi="Times New Roman" w:cs="Times New Roman"/>
          <w:sz w:val="24"/>
          <w:szCs w:val="24"/>
          <w:lang w:val="uk-UA"/>
        </w:rPr>
      </w:pPr>
    </w:p>
    <w:sectPr w:rsidR="00F9378C" w:rsidRPr="00E8504F" w:rsidSect="00817DA5">
      <w:footerReference w:type="default" r:id="rId43"/>
      <w:pgSz w:w="11909" w:h="16834"/>
      <w:pgMar w:top="720" w:right="720" w:bottom="720" w:left="720"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D9A" w:rsidRDefault="00352D9A" w:rsidP="008C12C3">
      <w:pPr>
        <w:spacing w:after="0" w:line="240" w:lineRule="auto"/>
      </w:pPr>
      <w:r>
        <w:separator/>
      </w:r>
    </w:p>
  </w:endnote>
  <w:endnote w:type="continuationSeparator" w:id="0">
    <w:p w:rsidR="00352D9A" w:rsidRDefault="00352D9A" w:rsidP="008C12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5038"/>
      <w:docPartObj>
        <w:docPartGallery w:val="Page Numbers (Bottom of Page)"/>
        <w:docPartUnique/>
      </w:docPartObj>
    </w:sdtPr>
    <w:sdtContent>
      <w:p w:rsidR="008C12C3" w:rsidRDefault="00FC1CC9">
        <w:pPr>
          <w:pStyle w:val="ab"/>
          <w:jc w:val="right"/>
        </w:pPr>
        <w:fldSimple w:instr=" PAGE   \* MERGEFORMAT ">
          <w:r w:rsidR="00123188">
            <w:rPr>
              <w:noProof/>
            </w:rPr>
            <w:t>17</w:t>
          </w:r>
        </w:fldSimple>
      </w:p>
    </w:sdtContent>
  </w:sdt>
  <w:p w:rsidR="008C12C3" w:rsidRDefault="008C12C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D9A" w:rsidRDefault="00352D9A" w:rsidP="008C12C3">
      <w:pPr>
        <w:spacing w:after="0" w:line="240" w:lineRule="auto"/>
      </w:pPr>
      <w:r>
        <w:separator/>
      </w:r>
    </w:p>
  </w:footnote>
  <w:footnote w:type="continuationSeparator" w:id="0">
    <w:p w:rsidR="00352D9A" w:rsidRDefault="00352D9A" w:rsidP="008C12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9"/>
        <w:szCs w:val="19"/>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00000002"/>
    <w:lvl w:ilvl="0">
      <w:start w:val="2"/>
      <w:numFmt w:val="decimal"/>
      <w:lvlText w:val="%1)"/>
      <w:lvlJc w:val="left"/>
      <w:rPr>
        <w:b w:val="0"/>
        <w:bCs w:val="0"/>
        <w:i/>
        <w:iCs/>
        <w:smallCaps w:val="0"/>
        <w:strike w:val="0"/>
        <w:color w:val="000000"/>
        <w:spacing w:val="0"/>
        <w:w w:val="100"/>
        <w:position w:val="0"/>
        <w:sz w:val="20"/>
        <w:szCs w:val="20"/>
        <w:u w:val="none"/>
      </w:rPr>
    </w:lvl>
    <w:lvl w:ilvl="1">
      <w:start w:val="2"/>
      <w:numFmt w:val="decimal"/>
      <w:lvlText w:val="%1)"/>
      <w:lvlJc w:val="left"/>
      <w:rPr>
        <w:b w:val="0"/>
        <w:bCs w:val="0"/>
        <w:i/>
        <w:iCs/>
        <w:smallCaps w:val="0"/>
        <w:strike w:val="0"/>
        <w:color w:val="000000"/>
        <w:spacing w:val="0"/>
        <w:w w:val="100"/>
        <w:position w:val="0"/>
        <w:sz w:val="20"/>
        <w:szCs w:val="20"/>
        <w:u w:val="none"/>
      </w:rPr>
    </w:lvl>
    <w:lvl w:ilvl="2">
      <w:start w:val="2"/>
      <w:numFmt w:val="decimal"/>
      <w:lvlText w:val="%1)"/>
      <w:lvlJc w:val="left"/>
      <w:rPr>
        <w:b w:val="0"/>
        <w:bCs w:val="0"/>
        <w:i/>
        <w:iCs/>
        <w:smallCaps w:val="0"/>
        <w:strike w:val="0"/>
        <w:color w:val="000000"/>
        <w:spacing w:val="0"/>
        <w:w w:val="100"/>
        <w:position w:val="0"/>
        <w:sz w:val="20"/>
        <w:szCs w:val="20"/>
        <w:u w:val="none"/>
      </w:rPr>
    </w:lvl>
    <w:lvl w:ilvl="3">
      <w:start w:val="2"/>
      <w:numFmt w:val="decimal"/>
      <w:lvlText w:val="%1)"/>
      <w:lvlJc w:val="left"/>
      <w:rPr>
        <w:b w:val="0"/>
        <w:bCs w:val="0"/>
        <w:i/>
        <w:iCs/>
        <w:smallCaps w:val="0"/>
        <w:strike w:val="0"/>
        <w:color w:val="000000"/>
        <w:spacing w:val="0"/>
        <w:w w:val="100"/>
        <w:position w:val="0"/>
        <w:sz w:val="20"/>
        <w:szCs w:val="20"/>
        <w:u w:val="none"/>
      </w:rPr>
    </w:lvl>
    <w:lvl w:ilvl="4">
      <w:start w:val="2"/>
      <w:numFmt w:val="decimal"/>
      <w:lvlText w:val="%1)"/>
      <w:lvlJc w:val="left"/>
      <w:rPr>
        <w:b w:val="0"/>
        <w:bCs w:val="0"/>
        <w:i/>
        <w:iCs/>
        <w:smallCaps w:val="0"/>
        <w:strike w:val="0"/>
        <w:color w:val="000000"/>
        <w:spacing w:val="0"/>
        <w:w w:val="100"/>
        <w:position w:val="0"/>
        <w:sz w:val="20"/>
        <w:szCs w:val="20"/>
        <w:u w:val="none"/>
      </w:rPr>
    </w:lvl>
    <w:lvl w:ilvl="5">
      <w:start w:val="2"/>
      <w:numFmt w:val="decimal"/>
      <w:lvlText w:val="%1)"/>
      <w:lvlJc w:val="left"/>
      <w:rPr>
        <w:b w:val="0"/>
        <w:bCs w:val="0"/>
        <w:i/>
        <w:iCs/>
        <w:smallCaps w:val="0"/>
        <w:strike w:val="0"/>
        <w:color w:val="000000"/>
        <w:spacing w:val="0"/>
        <w:w w:val="100"/>
        <w:position w:val="0"/>
        <w:sz w:val="20"/>
        <w:szCs w:val="20"/>
        <w:u w:val="none"/>
      </w:rPr>
    </w:lvl>
    <w:lvl w:ilvl="6">
      <w:start w:val="2"/>
      <w:numFmt w:val="decimal"/>
      <w:lvlText w:val="%1)"/>
      <w:lvlJc w:val="left"/>
      <w:rPr>
        <w:b w:val="0"/>
        <w:bCs w:val="0"/>
        <w:i/>
        <w:iCs/>
        <w:smallCaps w:val="0"/>
        <w:strike w:val="0"/>
        <w:color w:val="000000"/>
        <w:spacing w:val="0"/>
        <w:w w:val="100"/>
        <w:position w:val="0"/>
        <w:sz w:val="20"/>
        <w:szCs w:val="20"/>
        <w:u w:val="none"/>
      </w:rPr>
    </w:lvl>
    <w:lvl w:ilvl="7">
      <w:start w:val="2"/>
      <w:numFmt w:val="decimal"/>
      <w:lvlText w:val="%1)"/>
      <w:lvlJc w:val="left"/>
      <w:rPr>
        <w:b w:val="0"/>
        <w:bCs w:val="0"/>
        <w:i/>
        <w:iCs/>
        <w:smallCaps w:val="0"/>
        <w:strike w:val="0"/>
        <w:color w:val="000000"/>
        <w:spacing w:val="0"/>
        <w:w w:val="100"/>
        <w:position w:val="0"/>
        <w:sz w:val="20"/>
        <w:szCs w:val="20"/>
        <w:u w:val="none"/>
      </w:rPr>
    </w:lvl>
    <w:lvl w:ilvl="8">
      <w:start w:val="2"/>
      <w:numFmt w:val="decimal"/>
      <w:lvlText w:val="%1)"/>
      <w:lvlJc w:val="left"/>
      <w:rPr>
        <w:b w:val="0"/>
        <w:bCs w:val="0"/>
        <w:i/>
        <w:iCs/>
        <w:smallCaps w:val="0"/>
        <w:strike w:val="0"/>
        <w:color w:val="000000"/>
        <w:spacing w:val="0"/>
        <w:w w:val="100"/>
        <w:position w:val="0"/>
        <w:sz w:val="20"/>
        <w:szCs w:val="20"/>
        <w:u w:val="none"/>
      </w:rPr>
    </w:lvl>
  </w:abstractNum>
  <w:abstractNum w:abstractNumId="2">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19"/>
        <w:szCs w:val="19"/>
        <w:u w:val="none"/>
      </w:rPr>
    </w:lvl>
    <w:lvl w:ilvl="1">
      <w:start w:val="1"/>
      <w:numFmt w:val="decimal"/>
      <w:lvlText w:val="%1."/>
      <w:lvlJc w:val="left"/>
      <w:rPr>
        <w:b w:val="0"/>
        <w:bCs w:val="0"/>
        <w:i w:val="0"/>
        <w:iCs w:val="0"/>
        <w:smallCaps w:val="0"/>
        <w:strike w:val="0"/>
        <w:color w:val="000000"/>
        <w:spacing w:val="0"/>
        <w:w w:val="100"/>
        <w:position w:val="0"/>
        <w:sz w:val="19"/>
        <w:szCs w:val="19"/>
        <w:u w:val="none"/>
      </w:rPr>
    </w:lvl>
    <w:lvl w:ilvl="2">
      <w:start w:val="1"/>
      <w:numFmt w:val="decimal"/>
      <w:lvlText w:val="%1."/>
      <w:lvlJc w:val="left"/>
      <w:rPr>
        <w:b w:val="0"/>
        <w:bCs w:val="0"/>
        <w:i w:val="0"/>
        <w:iCs w:val="0"/>
        <w:smallCaps w:val="0"/>
        <w:strike w:val="0"/>
        <w:color w:val="000000"/>
        <w:spacing w:val="0"/>
        <w:w w:val="100"/>
        <w:position w:val="0"/>
        <w:sz w:val="19"/>
        <w:szCs w:val="19"/>
        <w:u w:val="none"/>
      </w:rPr>
    </w:lvl>
    <w:lvl w:ilvl="3">
      <w:start w:val="1"/>
      <w:numFmt w:val="decimal"/>
      <w:lvlText w:val="%1."/>
      <w:lvlJc w:val="left"/>
      <w:rPr>
        <w:b w:val="0"/>
        <w:bCs w:val="0"/>
        <w:i w:val="0"/>
        <w:iCs w:val="0"/>
        <w:smallCaps w:val="0"/>
        <w:strike w:val="0"/>
        <w:color w:val="000000"/>
        <w:spacing w:val="0"/>
        <w:w w:val="100"/>
        <w:position w:val="0"/>
        <w:sz w:val="19"/>
        <w:szCs w:val="19"/>
        <w:u w:val="none"/>
      </w:rPr>
    </w:lvl>
    <w:lvl w:ilvl="4">
      <w:start w:val="1"/>
      <w:numFmt w:val="decimal"/>
      <w:lvlText w:val="%1."/>
      <w:lvlJc w:val="left"/>
      <w:rPr>
        <w:b w:val="0"/>
        <w:bCs w:val="0"/>
        <w:i w:val="0"/>
        <w:iCs w:val="0"/>
        <w:smallCaps w:val="0"/>
        <w:strike w:val="0"/>
        <w:color w:val="000000"/>
        <w:spacing w:val="0"/>
        <w:w w:val="100"/>
        <w:position w:val="0"/>
        <w:sz w:val="19"/>
        <w:szCs w:val="19"/>
        <w:u w:val="none"/>
      </w:rPr>
    </w:lvl>
    <w:lvl w:ilvl="5">
      <w:start w:val="1"/>
      <w:numFmt w:val="decimal"/>
      <w:lvlText w:val="%1."/>
      <w:lvlJc w:val="left"/>
      <w:rPr>
        <w:b w:val="0"/>
        <w:bCs w:val="0"/>
        <w:i w:val="0"/>
        <w:iCs w:val="0"/>
        <w:smallCaps w:val="0"/>
        <w:strike w:val="0"/>
        <w:color w:val="000000"/>
        <w:spacing w:val="0"/>
        <w:w w:val="100"/>
        <w:position w:val="0"/>
        <w:sz w:val="19"/>
        <w:szCs w:val="19"/>
        <w:u w:val="none"/>
      </w:rPr>
    </w:lvl>
    <w:lvl w:ilvl="6">
      <w:start w:val="1"/>
      <w:numFmt w:val="decimal"/>
      <w:lvlText w:val="%1."/>
      <w:lvlJc w:val="left"/>
      <w:rPr>
        <w:b w:val="0"/>
        <w:bCs w:val="0"/>
        <w:i w:val="0"/>
        <w:iCs w:val="0"/>
        <w:smallCaps w:val="0"/>
        <w:strike w:val="0"/>
        <w:color w:val="000000"/>
        <w:spacing w:val="0"/>
        <w:w w:val="100"/>
        <w:position w:val="0"/>
        <w:sz w:val="19"/>
        <w:szCs w:val="19"/>
        <w:u w:val="none"/>
      </w:rPr>
    </w:lvl>
    <w:lvl w:ilvl="7">
      <w:start w:val="1"/>
      <w:numFmt w:val="decimal"/>
      <w:lvlText w:val="%1."/>
      <w:lvlJc w:val="left"/>
      <w:rPr>
        <w:b w:val="0"/>
        <w:bCs w:val="0"/>
        <w:i w:val="0"/>
        <w:iCs w:val="0"/>
        <w:smallCaps w:val="0"/>
        <w:strike w:val="0"/>
        <w:color w:val="000000"/>
        <w:spacing w:val="0"/>
        <w:w w:val="100"/>
        <w:position w:val="0"/>
        <w:sz w:val="19"/>
        <w:szCs w:val="19"/>
        <w:u w:val="none"/>
      </w:rPr>
    </w:lvl>
    <w:lvl w:ilvl="8">
      <w:start w:val="1"/>
      <w:numFmt w:val="decimal"/>
      <w:lvlText w:val="%1."/>
      <w:lvlJc w:val="left"/>
      <w:rPr>
        <w:b w:val="0"/>
        <w:bCs w:val="0"/>
        <w:i w:val="0"/>
        <w:iCs w:val="0"/>
        <w:smallCaps w:val="0"/>
        <w:strike w:val="0"/>
        <w:color w:val="000000"/>
        <w:spacing w:val="0"/>
        <w:w w:val="100"/>
        <w:position w:val="0"/>
        <w:sz w:val="19"/>
        <w:szCs w:val="19"/>
        <w:u w:val="none"/>
      </w:rPr>
    </w:lvl>
  </w:abstractNum>
  <w:abstractNum w:abstractNumId="3">
    <w:nsid w:val="0B7A7DA6"/>
    <w:multiLevelType w:val="hybridMultilevel"/>
    <w:tmpl w:val="241219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932A0D"/>
    <w:multiLevelType w:val="hybridMultilevel"/>
    <w:tmpl w:val="84344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DC7122"/>
    <w:multiLevelType w:val="hybridMultilevel"/>
    <w:tmpl w:val="755824C2"/>
    <w:lvl w:ilvl="0" w:tplc="62745AD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C4F37"/>
    <w:rsid w:val="00053373"/>
    <w:rsid w:val="000A22BE"/>
    <w:rsid w:val="000A576A"/>
    <w:rsid w:val="000B0A7D"/>
    <w:rsid w:val="000D69DD"/>
    <w:rsid w:val="00123188"/>
    <w:rsid w:val="00126622"/>
    <w:rsid w:val="00182086"/>
    <w:rsid w:val="001A1C1C"/>
    <w:rsid w:val="002345DB"/>
    <w:rsid w:val="00292872"/>
    <w:rsid w:val="002F611F"/>
    <w:rsid w:val="00352D9A"/>
    <w:rsid w:val="00524CA0"/>
    <w:rsid w:val="00563D2B"/>
    <w:rsid w:val="00640CF0"/>
    <w:rsid w:val="006A1A44"/>
    <w:rsid w:val="006D6CEF"/>
    <w:rsid w:val="00733695"/>
    <w:rsid w:val="00751443"/>
    <w:rsid w:val="00792C48"/>
    <w:rsid w:val="00793953"/>
    <w:rsid w:val="007B10CE"/>
    <w:rsid w:val="00817DA5"/>
    <w:rsid w:val="008C12C3"/>
    <w:rsid w:val="00905E68"/>
    <w:rsid w:val="009370FE"/>
    <w:rsid w:val="00960B6C"/>
    <w:rsid w:val="00961977"/>
    <w:rsid w:val="00983765"/>
    <w:rsid w:val="00A512BE"/>
    <w:rsid w:val="00AE5F55"/>
    <w:rsid w:val="00B27CE4"/>
    <w:rsid w:val="00BC4F37"/>
    <w:rsid w:val="00CF746C"/>
    <w:rsid w:val="00D219C4"/>
    <w:rsid w:val="00D656DF"/>
    <w:rsid w:val="00D82B74"/>
    <w:rsid w:val="00DD4C7E"/>
    <w:rsid w:val="00E3573B"/>
    <w:rsid w:val="00E8504F"/>
    <w:rsid w:val="00EE3E6C"/>
    <w:rsid w:val="00F9378C"/>
    <w:rsid w:val="00F962B8"/>
    <w:rsid w:val="00FC1C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rules v:ext="edit">
        <o:r id="V:Rule3" type="connector" idref="#Прямая со стрелкой 10"/>
        <o:r id="V:Rule4"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4F37"/>
    <w:pPr>
      <w:ind w:left="720"/>
      <w:contextualSpacing/>
    </w:pPr>
  </w:style>
  <w:style w:type="character" w:styleId="a4">
    <w:name w:val="Placeholder Text"/>
    <w:basedOn w:val="a0"/>
    <w:uiPriority w:val="99"/>
    <w:semiHidden/>
    <w:rsid w:val="00BC4F37"/>
    <w:rPr>
      <w:color w:val="808080"/>
    </w:rPr>
  </w:style>
  <w:style w:type="paragraph" w:styleId="a5">
    <w:name w:val="Balloon Text"/>
    <w:basedOn w:val="a"/>
    <w:link w:val="a6"/>
    <w:uiPriority w:val="99"/>
    <w:semiHidden/>
    <w:unhideWhenUsed/>
    <w:rsid w:val="00D219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19C4"/>
    <w:rPr>
      <w:rFonts w:ascii="Tahoma" w:hAnsi="Tahoma" w:cs="Tahoma"/>
      <w:sz w:val="16"/>
      <w:szCs w:val="16"/>
    </w:rPr>
  </w:style>
  <w:style w:type="paragraph" w:styleId="a7">
    <w:name w:val="Normal (Web)"/>
    <w:basedOn w:val="a"/>
    <w:uiPriority w:val="99"/>
    <w:rsid w:val="00DD4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rsid w:val="00DD4C7E"/>
    <w:rPr>
      <w:color w:val="0000FF"/>
      <w:u w:val="single"/>
    </w:rPr>
  </w:style>
  <w:style w:type="paragraph" w:styleId="a9">
    <w:name w:val="header"/>
    <w:basedOn w:val="a"/>
    <w:link w:val="aa"/>
    <w:uiPriority w:val="99"/>
    <w:semiHidden/>
    <w:unhideWhenUsed/>
    <w:rsid w:val="008C12C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C12C3"/>
  </w:style>
  <w:style w:type="paragraph" w:styleId="ab">
    <w:name w:val="footer"/>
    <w:basedOn w:val="a"/>
    <w:link w:val="ac"/>
    <w:uiPriority w:val="99"/>
    <w:unhideWhenUsed/>
    <w:rsid w:val="008C12C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C12C3"/>
  </w:style>
</w:styles>
</file>

<file path=word/webSettings.xml><?xml version="1.0" encoding="utf-8"?>
<w:webSettings xmlns:r="http://schemas.openxmlformats.org/officeDocument/2006/relationships" xmlns:w="http://schemas.openxmlformats.org/wordprocessingml/2006/main">
  <w:divs>
    <w:div w:id="1358003341">
      <w:bodyDiv w:val="1"/>
      <w:marLeft w:val="0"/>
      <w:marRight w:val="0"/>
      <w:marTop w:val="0"/>
      <w:marBottom w:val="0"/>
      <w:divBdr>
        <w:top w:val="none" w:sz="0" w:space="0" w:color="auto"/>
        <w:left w:val="none" w:sz="0" w:space="0" w:color="auto"/>
        <w:bottom w:val="none" w:sz="0" w:space="0" w:color="auto"/>
        <w:right w:val="none" w:sz="0" w:space="0" w:color="auto"/>
      </w:divBdr>
    </w:div>
    <w:div w:id="1773937724">
      <w:bodyDiv w:val="1"/>
      <w:marLeft w:val="0"/>
      <w:marRight w:val="0"/>
      <w:marTop w:val="0"/>
      <w:marBottom w:val="0"/>
      <w:divBdr>
        <w:top w:val="none" w:sz="0" w:space="0" w:color="auto"/>
        <w:left w:val="none" w:sz="0" w:space="0" w:color="auto"/>
        <w:bottom w:val="none" w:sz="0" w:space="0" w:color="auto"/>
        <w:right w:val="none" w:sz="0" w:space="0" w:color="auto"/>
      </w:divBdr>
      <w:divsChild>
        <w:div w:id="1758362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uk.wikipedia.org/wiki/%D0%A2%D0%B5%D0%BC%D0%BF%D0%B5%D1%80%D0%B0%D1%82%D1%83%D1%80%D0%B0_%D1%81%D0%BF%D0%B0%D0%BB%D0%B0%D1%85%D1%83"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uk.wikipedia.org/w/index.php?title=%D0%92%D0%B8%D0%B1%D1%83%D1%85%D0%BE%D0%BD%D0%B5%D0%B1%D0%B5%D0%B7%D0%BF%D0%B5%D1%87%D0%BD%D0%B0_%D0%BA%D0%BE%D0%BD%D1%86%D0%B5%D0%BD%D1%82%D1%80%D0%B0%D1%86%D1%96%D1%8F&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uk.wikipedia.org/wiki/%D0%A2%D0%B5%D0%BC%D0%BF%D0%B5%D1%80%D0%B0%D1%82%D1%83%D1%80%D0%B0_%D1%81%D0%B0%D0%BC%D0%BE%D0%B7%D0%B0%D0%B9%D0%BC%D0%B0%D0%BD%D0%BD%D1%8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38315-FEC9-4060-9651-C39C711D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20</Pages>
  <Words>6941</Words>
  <Characters>39570</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Базык</dc:creator>
  <cp:keywords/>
  <dc:description/>
  <cp:lastModifiedBy>User 2013</cp:lastModifiedBy>
  <cp:revision>10</cp:revision>
  <cp:lastPrinted>2015-05-11T19:53:00Z</cp:lastPrinted>
  <dcterms:created xsi:type="dcterms:W3CDTF">2015-04-12T12:41:00Z</dcterms:created>
  <dcterms:modified xsi:type="dcterms:W3CDTF">2016-01-10T12:10:00Z</dcterms:modified>
</cp:coreProperties>
</file>