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ІНСТРУКТИВНА  КАРТКА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Магній і кальцій. Характеристика їх сполук на основі місця елементів у періодичній системі та будови атомів.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Девіз:</w:t>
      </w:r>
      <w:r>
        <w:rPr>
          <w:sz w:val="28"/>
          <w:szCs w:val="28"/>
        </w:rPr>
        <w:t xml:space="preserve"> «Тільки за допомогою теорії знання, складаючись в єдине ціле, стають науковими знаннями»   (О.Бутлеров)</w:t>
      </w:r>
    </w:p>
    <w:p w:rsidR="00E40959" w:rsidRDefault="00E40959" w:rsidP="00E40959">
      <w:pPr>
        <w:ind w:firstLine="708"/>
        <w:rPr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І.</w:t>
      </w:r>
      <w:r>
        <w:rPr>
          <w:sz w:val="28"/>
          <w:szCs w:val="28"/>
        </w:rPr>
        <w:t xml:space="preserve"> Місце елементів у періодичній системі.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? Вкажіть номер періоду, групи, підгрупу для </w:t>
      </w:r>
      <w:proofErr w:type="spellStart"/>
      <w:r>
        <w:rPr>
          <w:i/>
          <w:sz w:val="28"/>
          <w:szCs w:val="28"/>
        </w:rPr>
        <w:t>Са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>
        <w:rPr>
          <w:i/>
          <w:sz w:val="28"/>
          <w:szCs w:val="28"/>
          <w:lang w:val="en-US"/>
        </w:rPr>
        <w:t>Mg</w:t>
      </w:r>
      <w:r>
        <w:rPr>
          <w:i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? На що вказує номер групи та номер періоду?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Підказка:</w:t>
      </w: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>Властивості елементів залежать від заряду ядра та радіусу атома!</w:t>
      </w: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ІІ.</w:t>
      </w:r>
      <w:r>
        <w:rPr>
          <w:sz w:val="28"/>
          <w:szCs w:val="28"/>
        </w:rPr>
        <w:t xml:space="preserve"> Будова електронних оболонок атомів.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! Пригадайте, як записуються електронні формули атомів.</w:t>
      </w:r>
    </w:p>
    <w:p w:rsidR="00E40959" w:rsidRDefault="00E40959" w:rsidP="00E40959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Запропонуйте графічні й електронні формули атомів  </w:t>
      </w:r>
      <w:proofErr w:type="spellStart"/>
      <w:r>
        <w:rPr>
          <w:i/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 та </w:t>
      </w:r>
      <w:r>
        <w:rPr>
          <w:i/>
          <w:sz w:val="28"/>
          <w:szCs w:val="28"/>
          <w:lang w:val="en-US"/>
        </w:rPr>
        <w:t>Mg</w:t>
      </w:r>
      <w:r>
        <w:rPr>
          <w:i/>
          <w:sz w:val="28"/>
          <w:szCs w:val="28"/>
        </w:rPr>
        <w:t>.</w:t>
      </w:r>
    </w:p>
    <w:p w:rsidR="00E40959" w:rsidRDefault="00E40959" w:rsidP="00E40959">
      <w:pPr>
        <w:ind w:firstLine="708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Mg   1s² 2s² 2p 3s² </w:t>
      </w:r>
    </w:p>
    <w:p w:rsidR="00E40959" w:rsidRDefault="00E40959" w:rsidP="00E40959">
      <w:pPr>
        <w:ind w:firstLine="708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Ca   1s² 2s² 2p 3s² 3p 4s²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Який ступінь окиснення характерний для 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та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>?</w:t>
      </w:r>
    </w:p>
    <w:p w:rsidR="00E40959" w:rsidRPr="00D224E7" w:rsidRDefault="00E40959" w:rsidP="00E40959">
      <w:pPr>
        <w:rPr>
          <w:sz w:val="28"/>
          <w:szCs w:val="28"/>
          <w:lang w:val="ru-RU"/>
        </w:rPr>
      </w:pPr>
      <w:r>
        <w:rPr>
          <w:sz w:val="28"/>
          <w:szCs w:val="28"/>
        </w:rPr>
        <w:tab/>
        <w:t>Дайте оцінку відновним властивостям цих атомів.</w:t>
      </w:r>
    </w:p>
    <w:p w:rsidR="00E40959" w:rsidRPr="00D224E7" w:rsidRDefault="00E40959" w:rsidP="00E40959">
      <w:pPr>
        <w:rPr>
          <w:sz w:val="28"/>
          <w:szCs w:val="28"/>
          <w:lang w:val="ru-RU"/>
        </w:rPr>
      </w:pP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ІІІ.</w:t>
      </w:r>
      <w:r>
        <w:rPr>
          <w:sz w:val="28"/>
          <w:szCs w:val="28"/>
        </w:rPr>
        <w:t xml:space="preserve"> Деякі властивості атомів.</w:t>
      </w:r>
    </w:p>
    <w:p w:rsidR="00E40959" w:rsidRDefault="00E40959" w:rsidP="00E40959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Підказка: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«… знаючи типи зв’язків у молекулах будь-якої речовини, можна пояснити її структуру та властивості» (Л.</w:t>
      </w:r>
      <w:proofErr w:type="spellStart"/>
      <w:r>
        <w:rPr>
          <w:sz w:val="28"/>
          <w:szCs w:val="28"/>
        </w:rPr>
        <w:t>Полінг</w:t>
      </w:r>
      <w:proofErr w:type="spellEnd"/>
      <w:r>
        <w:rPr>
          <w:sz w:val="28"/>
          <w:szCs w:val="28"/>
        </w:rPr>
        <w:t>, 1939).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Які фізичні властивості можуть мати  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і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>?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Зробіть висновок, чому 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</w:rPr>
        <w:t xml:space="preserve">  та 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</w:rPr>
        <w:t xml:space="preserve"> мають схожі фізичні властивості.</w:t>
      </w:r>
    </w:p>
    <w:p w:rsidR="00E40959" w:rsidRDefault="00E40959" w:rsidP="00E4095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7"/>
        <w:gridCol w:w="2409"/>
        <w:gridCol w:w="2496"/>
      </w:tblGrid>
      <w:tr w:rsidR="00E40959" w:rsidTr="0037397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Mg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Ca</w:t>
            </w:r>
          </w:p>
        </w:tc>
      </w:tr>
      <w:tr w:rsidR="00E40959" w:rsidTr="0037397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Енергія іонізації</w:t>
            </w:r>
          </w:p>
          <w:p w:rsidR="00E40959" w:rsidRDefault="00E40959" w:rsidP="00373974">
            <w:pPr>
              <w:rPr>
                <w:sz w:val="28"/>
                <w:szCs w:val="28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3pt;margin-top:5.95pt;width:31pt;height:1pt;flip:y;z-index:251660288" o:connectortype="straight">
                  <v:stroke endarrow="block"/>
                </v:shape>
              </w:pict>
            </w:r>
            <w:r>
              <w:rPr>
                <w:sz w:val="28"/>
                <w:szCs w:val="28"/>
                <w:lang w:val="en-US"/>
              </w:rPr>
              <w:t>Mg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lang w:val="en-US"/>
              </w:rPr>
              <w:t>Mg</w:t>
            </w:r>
            <w:r>
              <w:rPr>
                <w:sz w:val="28"/>
                <w:szCs w:val="28"/>
                <w:lang w:val="ru-RU"/>
              </w:rPr>
              <w:t xml:space="preserve">  ² (</w:t>
            </w:r>
            <w:proofErr w:type="spellStart"/>
            <w:r>
              <w:rPr>
                <w:sz w:val="28"/>
                <w:szCs w:val="28"/>
                <w:lang w:val="ru-RU"/>
              </w:rPr>
              <w:t>еВ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11,87</w:t>
            </w:r>
          </w:p>
        </w:tc>
      </w:tr>
      <w:tr w:rsidR="00E40959" w:rsidTr="0037397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Радіус атома (нм100)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</w:tr>
      <w:tr w:rsidR="00E40959" w:rsidTr="0037397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Електронегативність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E40959" w:rsidTr="0037397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 плавлення (С)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</w:tr>
      <w:tr w:rsidR="00E40959" w:rsidTr="0037397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Густина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</w:t>
            </w:r>
          </w:p>
        </w:tc>
      </w:tr>
    </w:tbl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Хімічні властивості магнію та кальцію.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Підказка: </w:t>
      </w: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>Метали мають загальні хімічні властивості: реагують з киснем та іншими неметалами, водою, кислотами, солями.</w:t>
      </w: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</w:p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Завдання: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Складіть рівняння таких реакцій:</w:t>
      </w:r>
    </w:p>
    <w:p w:rsidR="00E40959" w:rsidRPr="00D224E7" w:rsidRDefault="00E40959" w:rsidP="00E40959">
      <w:pPr>
        <w:ind w:firstLine="708"/>
        <w:rPr>
          <w:lang w:val="it-IT"/>
        </w:rPr>
      </w:pPr>
      <w:r>
        <w:pict>
          <v:shape id="_x0000_s1031" type="#_x0000_t32" style="position:absolute;left:0;text-align:left;margin-left:114pt;margin-top:12.8pt;width:1pt;height:39pt;flip:y;z-index:251665408" o:connectortype="straight">
            <v:stroke endarrow="block"/>
          </v:shape>
        </w:pict>
      </w:r>
      <w:r>
        <w:rPr>
          <w:sz w:val="28"/>
          <w:szCs w:val="28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lang w:val="it-IT"/>
        </w:rPr>
        <w:t>Mg O</w:t>
      </w:r>
    </w:p>
    <w:p w:rsidR="00E40959" w:rsidRPr="00D224E7" w:rsidRDefault="00E40959" w:rsidP="00E40959">
      <w:pPr>
        <w:ind w:firstLine="708"/>
        <w:rPr>
          <w:lang w:val="it-IT"/>
        </w:rPr>
      </w:pPr>
    </w:p>
    <w:p w:rsidR="00E40959" w:rsidRPr="00D224E7" w:rsidRDefault="00E40959" w:rsidP="00E40959">
      <w:pPr>
        <w:ind w:firstLine="708"/>
        <w:rPr>
          <w:lang w:val="it-IT"/>
        </w:rPr>
      </w:pPr>
      <w:r w:rsidRPr="00D224E7">
        <w:rPr>
          <w:lang w:val="it-IT"/>
        </w:rPr>
        <w:tab/>
      </w:r>
      <w:r w:rsidRPr="00D224E7">
        <w:rPr>
          <w:lang w:val="it-IT"/>
        </w:rPr>
        <w:tab/>
        <w:t xml:space="preserve">      O²</w:t>
      </w:r>
    </w:p>
    <w:p w:rsidR="00E40959" w:rsidRPr="00D224E7" w:rsidRDefault="00E40959" w:rsidP="00E40959">
      <w:pPr>
        <w:ind w:firstLine="708"/>
        <w:rPr>
          <w:lang w:val="it-IT"/>
        </w:rPr>
      </w:pPr>
      <w:r w:rsidRPr="00D224E7">
        <w:rPr>
          <w:lang w:val="it-IT"/>
        </w:rPr>
        <w:t xml:space="preserve">       H</w:t>
      </w:r>
      <w:r w:rsidRPr="00D224E7">
        <w:rPr>
          <w:sz w:val="18"/>
          <w:szCs w:val="18"/>
          <w:lang w:val="it-IT"/>
        </w:rPr>
        <w:t>2</w:t>
      </w:r>
      <w:r w:rsidRPr="00D224E7">
        <w:rPr>
          <w:lang w:val="it-IT"/>
        </w:rPr>
        <w:t>O</w:t>
      </w:r>
      <w:r w:rsidRPr="00D224E7">
        <w:rPr>
          <w:lang w:val="it-IT"/>
        </w:rPr>
        <w:tab/>
      </w:r>
      <w:r w:rsidRPr="00D224E7">
        <w:rPr>
          <w:lang w:val="it-IT"/>
        </w:rPr>
        <w:tab/>
        <w:t xml:space="preserve">     HCl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pict>
          <v:shape id="_x0000_s1030" type="#_x0000_t32" style="position:absolute;margin-left:146pt;margin-top:4.6pt;width:0;height:50pt;z-index:251664384" o:connectortype="straight">
            <v:stroke endarrow="block"/>
          </v:shape>
        </w:pict>
      </w:r>
      <w:r>
        <w:pict>
          <v:shape id="_x0000_s1029" type="#_x0000_t32" style="position:absolute;margin-left:79pt;margin-top:4.6pt;width:0;height:50pt;z-index:251663360" o:connectortype="straight">
            <v:stroke endarrow="block"/>
          </v:shape>
        </w:pict>
      </w:r>
      <w:r>
        <w:pict>
          <v:shape id="_x0000_s1028" type="#_x0000_t32" style="position:absolute;margin-left:130pt;margin-top:4.6pt;width:77pt;height:1pt;flip:y;z-index:251662336" o:connectortype="straight">
            <v:stroke endarrow="block"/>
          </v:shape>
        </w:pict>
      </w:r>
      <w:r>
        <w:pict>
          <v:shape id="_x0000_s1027" type="#_x0000_t32" style="position:absolute;margin-left:33pt;margin-top:4.6pt;width:71pt;height:1pt;flip:x;z-index:251661312" o:connectortype="straight">
            <v:stroke endarrow="block"/>
          </v:shape>
        </w:pict>
      </w:r>
      <w:r w:rsidRPr="00D224E7">
        <w:rPr>
          <w:lang w:val="it-IT"/>
        </w:rPr>
        <w:t xml:space="preserve">     H</w:t>
      </w:r>
      <w:r w:rsidRPr="00D224E7">
        <w:rPr>
          <w:sz w:val="18"/>
          <w:szCs w:val="18"/>
          <w:lang w:val="it-IT"/>
        </w:rPr>
        <w:t xml:space="preserve">2 </w:t>
      </w:r>
      <w:r w:rsidRPr="00D224E7">
        <w:rPr>
          <w:lang w:val="it-IT"/>
        </w:rPr>
        <w:tab/>
      </w:r>
      <w:r w:rsidRPr="00D224E7">
        <w:rPr>
          <w:lang w:val="it-IT"/>
        </w:rPr>
        <w:tab/>
      </w:r>
      <w:r w:rsidRPr="00D224E7">
        <w:rPr>
          <w:lang w:val="it-IT"/>
        </w:rPr>
        <w:tab/>
      </w:r>
      <w:r w:rsidRPr="00D224E7">
        <w:rPr>
          <w:b/>
          <w:sz w:val="28"/>
          <w:szCs w:val="28"/>
          <w:lang w:val="it-IT"/>
        </w:rPr>
        <w:t>Mg</w:t>
      </w:r>
      <w:r w:rsidRPr="00D224E7">
        <w:rPr>
          <w:lang w:val="it-IT"/>
        </w:rPr>
        <w:tab/>
      </w:r>
      <w:r w:rsidRPr="00D224E7">
        <w:rPr>
          <w:lang w:val="it-IT"/>
        </w:rPr>
        <w:tab/>
      </w:r>
      <w:r w:rsidRPr="00D224E7">
        <w:rPr>
          <w:lang w:val="it-IT"/>
        </w:rPr>
        <w:tab/>
        <w:t xml:space="preserve">  MgCl</w:t>
      </w:r>
      <w:r w:rsidRPr="00D224E7">
        <w:rPr>
          <w:sz w:val="18"/>
          <w:szCs w:val="18"/>
          <w:lang w:val="it-IT"/>
        </w:rPr>
        <w:t>2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</w:p>
    <w:p w:rsidR="00E40959" w:rsidRDefault="00E40959" w:rsidP="00E40959">
      <w:pPr>
        <w:rPr>
          <w:sz w:val="18"/>
          <w:szCs w:val="18"/>
          <w:lang w:val="en-US"/>
        </w:rPr>
      </w:pPr>
      <w:r w:rsidRPr="00D224E7">
        <w:rPr>
          <w:sz w:val="18"/>
          <w:szCs w:val="18"/>
          <w:lang w:val="it-IT"/>
        </w:rPr>
        <w:tab/>
      </w:r>
      <w:r w:rsidRPr="00D224E7">
        <w:rPr>
          <w:sz w:val="18"/>
          <w:szCs w:val="18"/>
          <w:lang w:val="it-IT"/>
        </w:rPr>
        <w:tab/>
      </w:r>
      <w:r>
        <w:rPr>
          <w:lang w:val="en-US"/>
        </w:rPr>
        <w:t>S   t                    CuSO</w:t>
      </w:r>
      <w:r>
        <w:rPr>
          <w:sz w:val="18"/>
          <w:szCs w:val="18"/>
          <w:lang w:val="en-US"/>
        </w:rPr>
        <w:t>4</w:t>
      </w:r>
    </w:p>
    <w:p w:rsidR="00E40959" w:rsidRDefault="00E40959" w:rsidP="00E40959">
      <w:pPr>
        <w:rPr>
          <w:sz w:val="18"/>
          <w:szCs w:val="18"/>
          <w:lang w:val="en-US"/>
        </w:rPr>
      </w:pPr>
    </w:p>
    <w:p w:rsidR="00E40959" w:rsidRDefault="00E40959" w:rsidP="00E40959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  <w:t xml:space="preserve">          </w:t>
      </w:r>
    </w:p>
    <w:p w:rsidR="00E40959" w:rsidRDefault="00E40959" w:rsidP="00E40959">
      <w:pPr>
        <w:rPr>
          <w:lang w:val="en-US"/>
        </w:rPr>
      </w:pPr>
      <w:r>
        <w:rPr>
          <w:sz w:val="18"/>
          <w:szCs w:val="18"/>
          <w:lang w:val="en-US"/>
        </w:rPr>
        <w:t xml:space="preserve">                               </w:t>
      </w:r>
      <w:proofErr w:type="spellStart"/>
      <w:r>
        <w:rPr>
          <w:lang w:val="en-US"/>
        </w:rPr>
        <w:t>MgS</w:t>
      </w:r>
      <w:proofErr w:type="spellEnd"/>
      <w:r>
        <w:rPr>
          <w:lang w:val="en-US"/>
        </w:rPr>
        <w:tab/>
      </w:r>
      <w:r>
        <w:rPr>
          <w:lang w:val="en-US"/>
        </w:rPr>
        <w:tab/>
        <w:t>Cu</w:t>
      </w:r>
    </w:p>
    <w:p w:rsidR="00E40959" w:rsidRDefault="00E40959" w:rsidP="00E40959">
      <w:pPr>
        <w:rPr>
          <w:lang w:val="en-US"/>
        </w:rPr>
      </w:pPr>
    </w:p>
    <w:p w:rsidR="00E40959" w:rsidRDefault="00E40959" w:rsidP="00E40959">
      <w:pPr>
        <w:rPr>
          <w:lang w:val="en-US"/>
        </w:rPr>
      </w:pPr>
    </w:p>
    <w:p w:rsidR="00E40959" w:rsidRDefault="00E40959" w:rsidP="00E4095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E40959" w:rsidRDefault="00E40959" w:rsidP="00E4095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CaO</w:t>
      </w:r>
      <w:proofErr w:type="spellEnd"/>
    </w:p>
    <w:p w:rsidR="00E40959" w:rsidRDefault="00E40959" w:rsidP="00E40959">
      <w:pPr>
        <w:rPr>
          <w:lang w:val="en-US"/>
        </w:rPr>
      </w:pPr>
      <w:r>
        <w:pict>
          <v:shape id="_x0000_s1032" type="#_x0000_t32" style="position:absolute;margin-left:114pt;margin-top:2.65pt;width:0;height:62pt;flip:y;z-index:251666432" o:connectortype="straight">
            <v:stroke endarrow="block"/>
          </v:shape>
        </w:pict>
      </w:r>
    </w:p>
    <w:p w:rsidR="00E40959" w:rsidRPr="00D224E7" w:rsidRDefault="00E40959" w:rsidP="00E40959">
      <w:pPr>
        <w:rPr>
          <w:lang w:val="it-IT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 w:rsidRPr="00D224E7">
        <w:rPr>
          <w:lang w:val="it-IT"/>
        </w:rPr>
        <w:t>O²</w:t>
      </w:r>
    </w:p>
    <w:p w:rsidR="00E40959" w:rsidRPr="00D224E7" w:rsidRDefault="00E40959" w:rsidP="00E40959">
      <w:pPr>
        <w:rPr>
          <w:lang w:val="it-IT"/>
        </w:rPr>
      </w:pPr>
    </w:p>
    <w:p w:rsidR="00E40959" w:rsidRPr="00D224E7" w:rsidRDefault="00E40959" w:rsidP="00E40959">
      <w:pPr>
        <w:rPr>
          <w:lang w:val="it-IT"/>
        </w:rPr>
      </w:pPr>
      <w:r w:rsidRPr="00D224E7">
        <w:rPr>
          <w:lang w:val="it-IT"/>
        </w:rPr>
        <w:tab/>
      </w:r>
      <w:r w:rsidRPr="00D224E7">
        <w:rPr>
          <w:lang w:val="it-IT"/>
        </w:rPr>
        <w:tab/>
        <w:t>S, t</w:t>
      </w:r>
      <w:r w:rsidRPr="00D224E7">
        <w:rPr>
          <w:lang w:val="it-IT"/>
        </w:rPr>
        <w:tab/>
      </w:r>
      <w:r w:rsidRPr="00D224E7">
        <w:rPr>
          <w:lang w:val="it-IT"/>
        </w:rPr>
        <w:tab/>
        <w:t>HCl</w:t>
      </w:r>
    </w:p>
    <w:p w:rsidR="00E40959" w:rsidRPr="00D224E7" w:rsidRDefault="00E40959" w:rsidP="00E40959">
      <w:pPr>
        <w:rPr>
          <w:lang w:val="it-IT"/>
        </w:rPr>
      </w:pP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pict>
          <v:shape id="_x0000_s1034" type="#_x0000_t32" style="position:absolute;margin-left:33pt;margin-top:2.65pt;width:64pt;height:2pt;flip:x y;z-index:251668480" o:connectortype="straight">
            <v:stroke endarrow="block"/>
          </v:shape>
        </w:pict>
      </w:r>
      <w:r>
        <w:pict>
          <v:shape id="_x0000_s1035" type="#_x0000_t32" style="position:absolute;margin-left:130pt;margin-top:2.65pt;width:44pt;height:2pt;flip:y;z-index:251669504" o:connectortype="straight">
            <v:stroke endarrow="block"/>
          </v:shape>
        </w:pict>
      </w:r>
      <w:r w:rsidRPr="00D224E7">
        <w:rPr>
          <w:lang w:val="it-IT"/>
        </w:rPr>
        <w:t xml:space="preserve">       Ca</w:t>
      </w:r>
      <w:r w:rsidRPr="00D224E7">
        <w:rPr>
          <w:lang w:val="it-IT"/>
        </w:rPr>
        <w:tab/>
      </w:r>
      <w:r w:rsidRPr="00D224E7">
        <w:rPr>
          <w:lang w:val="it-IT"/>
        </w:rPr>
        <w:tab/>
      </w:r>
      <w:r w:rsidRPr="00D224E7">
        <w:rPr>
          <w:lang w:val="it-IT"/>
        </w:rPr>
        <w:tab/>
      </w:r>
      <w:r w:rsidRPr="00D224E7">
        <w:rPr>
          <w:b/>
          <w:sz w:val="28"/>
          <w:szCs w:val="28"/>
          <w:lang w:val="it-IT"/>
        </w:rPr>
        <w:t>Ca</w:t>
      </w:r>
      <w:r w:rsidRPr="00D224E7">
        <w:rPr>
          <w:lang w:val="it-IT"/>
        </w:rPr>
        <w:tab/>
      </w:r>
      <w:r w:rsidRPr="00D224E7">
        <w:rPr>
          <w:lang w:val="it-IT"/>
        </w:rPr>
        <w:tab/>
        <w:t>CaCl</w:t>
      </w:r>
      <w:r w:rsidRPr="00D224E7">
        <w:rPr>
          <w:sz w:val="18"/>
          <w:szCs w:val="18"/>
          <w:lang w:val="it-IT"/>
        </w:rPr>
        <w:t>2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pict>
          <v:shape id="_x0000_s1033" type="#_x0000_t32" style="position:absolute;margin-left:114pt;margin-top:5.9pt;width:1pt;height:37pt;z-index:251667456" o:connectortype="straight">
            <v:stroke endarrow="block"/>
          </v:shape>
        </w:pic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</w:p>
    <w:p w:rsidR="00E40959" w:rsidRPr="00D224E7" w:rsidRDefault="00E40959" w:rsidP="00E40959">
      <w:pPr>
        <w:rPr>
          <w:sz w:val="18"/>
          <w:szCs w:val="18"/>
          <w:lang w:val="it-IT"/>
        </w:rPr>
      </w:pPr>
    </w:p>
    <w:p w:rsidR="00E40959" w:rsidRPr="00D224E7" w:rsidRDefault="00E40959" w:rsidP="00E40959">
      <w:pPr>
        <w:rPr>
          <w:lang w:val="it-IT"/>
        </w:rPr>
      </w:pPr>
      <w:r w:rsidRPr="00D224E7">
        <w:rPr>
          <w:lang w:val="it-IT"/>
        </w:rPr>
        <w:tab/>
      </w:r>
      <w:r w:rsidRPr="00D224E7">
        <w:rPr>
          <w:lang w:val="it-IT"/>
        </w:rPr>
        <w:tab/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 w:rsidRPr="00D224E7">
        <w:rPr>
          <w:lang w:val="it-IT"/>
        </w:rPr>
        <w:tab/>
      </w:r>
      <w:r w:rsidRPr="00D224E7">
        <w:rPr>
          <w:lang w:val="it-IT"/>
        </w:rPr>
        <w:tab/>
      </w:r>
      <w:r w:rsidRPr="00D224E7">
        <w:rPr>
          <w:lang w:val="it-IT"/>
        </w:rPr>
        <w:tab/>
        <w:t>Ca(OH)</w:t>
      </w:r>
      <w:r w:rsidRPr="00D224E7">
        <w:rPr>
          <w:sz w:val="18"/>
          <w:szCs w:val="18"/>
          <w:lang w:val="it-IT"/>
        </w:rPr>
        <w:t xml:space="preserve">2 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</w:p>
    <w:p w:rsidR="00E40959" w:rsidRDefault="00E40959" w:rsidP="00E40959">
      <w:pPr>
        <w:rPr>
          <w:sz w:val="28"/>
          <w:szCs w:val="28"/>
        </w:rPr>
      </w:pPr>
      <w:r w:rsidRPr="00D224E7">
        <w:rPr>
          <w:sz w:val="18"/>
          <w:szCs w:val="18"/>
          <w:lang w:val="it-IT"/>
        </w:rPr>
        <w:tab/>
      </w:r>
      <w:r>
        <w:rPr>
          <w:sz w:val="28"/>
          <w:szCs w:val="28"/>
        </w:rPr>
        <w:t>Обґрунтуйте відповідними рівняннями реакцій схему, що відображає властивості оксидів і гідроксидів магнію та кальцію:</w:t>
      </w:r>
    </w:p>
    <w:p w:rsidR="00E40959" w:rsidRDefault="00E40959" w:rsidP="00E40959">
      <w:pPr>
        <w:rPr>
          <w:sz w:val="28"/>
          <w:szCs w:val="28"/>
        </w:rPr>
      </w:pP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rPr>
          <w:sz w:val="28"/>
          <w:szCs w:val="28"/>
        </w:rPr>
        <w:tab/>
      </w:r>
      <w:r w:rsidRPr="00D224E7">
        <w:rPr>
          <w:sz w:val="28"/>
          <w:szCs w:val="28"/>
          <w:lang w:val="it-IT"/>
        </w:rPr>
        <w:t>H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O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>HCl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>Na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CO</w:t>
      </w:r>
      <w:r w:rsidRPr="00D224E7">
        <w:rPr>
          <w:sz w:val="18"/>
          <w:szCs w:val="18"/>
          <w:lang w:val="it-IT"/>
        </w:rPr>
        <w:t>3</w:t>
      </w:r>
      <w:r w:rsidRPr="00D224E7">
        <w:rPr>
          <w:sz w:val="18"/>
          <w:szCs w:val="18"/>
          <w:lang w:val="it-IT"/>
        </w:rPr>
        <w:tab/>
      </w:r>
      <w:r w:rsidRPr="00D224E7">
        <w:rPr>
          <w:sz w:val="18"/>
          <w:szCs w:val="18"/>
          <w:lang w:val="it-IT"/>
        </w:rPr>
        <w:tab/>
      </w:r>
      <w:r w:rsidRPr="00D224E7">
        <w:rPr>
          <w:sz w:val="18"/>
          <w:szCs w:val="18"/>
          <w:lang w:val="it-IT"/>
        </w:rPr>
        <w:tab/>
        <w:t xml:space="preserve">    </w:t>
      </w:r>
      <w:r w:rsidRPr="00D224E7">
        <w:rPr>
          <w:sz w:val="28"/>
          <w:szCs w:val="28"/>
          <w:lang w:val="it-IT"/>
        </w:rPr>
        <w:t>HNO</w:t>
      </w:r>
      <w:r w:rsidRPr="00D224E7">
        <w:rPr>
          <w:sz w:val="18"/>
          <w:szCs w:val="18"/>
          <w:lang w:val="it-IT"/>
        </w:rPr>
        <w:t>3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pict>
          <v:shape id="_x0000_s1040" type="#_x0000_t32" style="position:absolute;margin-left:418pt;margin-top:4.2pt;width:62pt;height:0;z-index:251674624" o:connectortype="straight">
            <v:stroke endarrow="block"/>
          </v:shape>
        </w:pict>
      </w:r>
      <w:r>
        <w:pict>
          <v:shape id="_x0000_s1039" type="#_x0000_t32" style="position:absolute;margin-left:285pt;margin-top:4.2pt;width:70pt;height:0;flip:x;z-index:251673600" o:connectortype="straight">
            <v:stroke endarrow="block"/>
          </v:shape>
        </w:pict>
      </w:r>
      <w:r>
        <w:pict>
          <v:shape id="_x0000_s1037" type="#_x0000_t32" style="position:absolute;margin-left:139pt;margin-top:4.2pt;width:58pt;height:0;z-index:251671552" o:connectortype="straight">
            <v:stroke endarrow="block"/>
          </v:shape>
        </w:pict>
      </w:r>
      <w:r>
        <w:pict>
          <v:shape id="_x0000_s1036" type="#_x0000_t32" style="position:absolute;margin-left:33pt;margin-top:4.2pt;width:64pt;height:0;flip:x;z-index:251670528" o:connectortype="straight">
            <v:stroke endarrow="block"/>
          </v:shape>
        </w:pic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>MeO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Me(OH)</w:t>
      </w:r>
      <w:r w:rsidRPr="00D224E7">
        <w:rPr>
          <w:sz w:val="18"/>
          <w:szCs w:val="18"/>
          <w:lang w:val="it-IT"/>
        </w:rPr>
        <w:t>2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pict>
          <v:shape id="_x0000_s1038" type="#_x0000_t32" style="position:absolute;margin-left:121pt;margin-top:2.1pt;width:0;height:50pt;z-index:251672576" o:connectortype="straight">
            <v:stroke endarrow="block"/>
          </v:shape>
        </w:pict>
      </w:r>
      <w:r>
        <w:pict>
          <v:shape id="_x0000_s1041" type="#_x0000_t32" style="position:absolute;margin-left:383pt;margin-top:2.1pt;width:2pt;height:45pt;z-index:251675648" o:connectortype="straight">
            <v:stroke endarrow="block"/>
          </v:shape>
        </w:pic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</w:p>
    <w:p w:rsidR="00E40959" w:rsidRPr="00D224E7" w:rsidRDefault="00E40959" w:rsidP="00E40959">
      <w:pPr>
        <w:ind w:left="2124"/>
        <w:rPr>
          <w:sz w:val="28"/>
          <w:szCs w:val="28"/>
          <w:lang w:val="ru-RU"/>
        </w:rPr>
      </w:pPr>
      <w:r w:rsidRPr="00D224E7">
        <w:rPr>
          <w:sz w:val="18"/>
          <w:szCs w:val="18"/>
          <w:lang w:val="it-IT"/>
        </w:rPr>
        <w:t xml:space="preserve">          </w:t>
      </w:r>
      <w:r>
        <w:rPr>
          <w:sz w:val="28"/>
          <w:szCs w:val="28"/>
          <w:lang w:val="en-US"/>
        </w:rPr>
        <w:t>CO</w:t>
      </w:r>
      <w:r w:rsidRPr="00D224E7">
        <w:rPr>
          <w:sz w:val="18"/>
          <w:szCs w:val="18"/>
          <w:lang w:val="ru-RU"/>
        </w:rPr>
        <w:t>2</w:t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en-US"/>
        </w:rPr>
        <w:t>CO</w:t>
      </w:r>
      <w:r w:rsidRPr="00D224E7">
        <w:rPr>
          <w:sz w:val="18"/>
          <w:szCs w:val="18"/>
          <w:lang w:val="ru-RU"/>
        </w:rPr>
        <w:t>2</w:t>
      </w:r>
    </w:p>
    <w:p w:rsidR="00E40959" w:rsidRPr="00D224E7" w:rsidRDefault="00E40959" w:rsidP="00E40959">
      <w:pPr>
        <w:rPr>
          <w:sz w:val="18"/>
          <w:szCs w:val="18"/>
          <w:lang w:val="ru-RU"/>
        </w:rPr>
      </w:pPr>
    </w:p>
    <w:p w:rsidR="00E40959" w:rsidRPr="00D224E7" w:rsidRDefault="00E40959" w:rsidP="00E40959">
      <w:pPr>
        <w:rPr>
          <w:lang w:val="ru-RU"/>
        </w:rPr>
      </w:pPr>
    </w:p>
    <w:p w:rsidR="00E40959" w:rsidRDefault="00E40959" w:rsidP="00E40959">
      <w:r w:rsidRPr="00D224E7">
        <w:rPr>
          <w:lang w:val="ru-RU"/>
        </w:rPr>
        <w:tab/>
      </w:r>
    </w:p>
    <w:p w:rsidR="00E40959" w:rsidRDefault="00E40959" w:rsidP="00E40959">
      <w:pPr>
        <w:rPr>
          <w:sz w:val="28"/>
          <w:szCs w:val="28"/>
        </w:rPr>
      </w:pPr>
      <w:r>
        <w:tab/>
      </w: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 Застосування</w:t>
      </w:r>
      <w:proofErr w:type="gramEnd"/>
      <w:r>
        <w:rPr>
          <w:sz w:val="28"/>
          <w:szCs w:val="28"/>
        </w:rPr>
        <w:t xml:space="preserve"> магнію і кальцію та їх сполук у господарстві.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Користуючись підручником, складіть схему.</w:t>
      </w:r>
    </w:p>
    <w:p w:rsidR="00E40959" w:rsidRDefault="00E40959" w:rsidP="00E40959">
      <w:pPr>
        <w:ind w:firstLine="708"/>
        <w:rPr>
          <w:lang w:val="ru-RU"/>
        </w:rPr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</w:pPr>
    </w:p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ІНСТРУКТИВНА  КАРТКА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Натрій і калій. Характеристика їх сполук на основі місця елементів у періодичній системі та будови атомів.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І.</w:t>
      </w:r>
      <w:r>
        <w:rPr>
          <w:sz w:val="28"/>
          <w:szCs w:val="28"/>
        </w:rPr>
        <w:t xml:space="preserve"> Місце елементів у періодичній системі.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? Вкажіть номер періоду, групи, підгрупу для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а </w:t>
      </w:r>
      <w:r>
        <w:rPr>
          <w:sz w:val="28"/>
          <w:szCs w:val="28"/>
        </w:rPr>
        <w:t xml:space="preserve">та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? Пригадайте, на що вказує номер  періоду та групи?</w:t>
      </w:r>
    </w:p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Підказка: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Між будовою атома та властивостями речовини існує зв'язок!</w:t>
      </w:r>
    </w:p>
    <w:p w:rsidR="00E40959" w:rsidRDefault="00E40959" w:rsidP="00E40959">
      <w:pPr>
        <w:ind w:firstLine="708"/>
        <w:rPr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ІІ.</w:t>
      </w:r>
      <w:r>
        <w:rPr>
          <w:sz w:val="28"/>
          <w:szCs w:val="28"/>
        </w:rPr>
        <w:t xml:space="preserve"> Будова електронних оболонок атомів.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! Пригадайте, як записуються графічні та електронні формули атомів.</w:t>
      </w:r>
    </w:p>
    <w:p w:rsidR="00E40959" w:rsidRDefault="00E40959" w:rsidP="00E40959">
      <w:pPr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? Намалюйте графічні й електронні формули атомів 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а </w:t>
      </w:r>
      <w:r>
        <w:rPr>
          <w:sz w:val="28"/>
          <w:szCs w:val="28"/>
        </w:rPr>
        <w:t xml:space="preserve">та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</w:rPr>
        <w:t>.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? Що спільного та в чому відмінність у будові атомів цих елементів?</w:t>
      </w:r>
    </w:p>
    <w:p w:rsidR="00E40959" w:rsidRDefault="00E40959" w:rsidP="00E40959">
      <w:pPr>
        <w:ind w:firstLine="708"/>
        <w:rPr>
          <w:sz w:val="28"/>
          <w:szCs w:val="28"/>
        </w:rPr>
      </w:pPr>
    </w:p>
    <w:p w:rsidR="00E40959" w:rsidRDefault="00E40959" w:rsidP="00E40959">
      <w:pPr>
        <w:ind w:firstLine="708"/>
        <w:rPr>
          <w:i/>
          <w:sz w:val="28"/>
          <w:szCs w:val="28"/>
          <w:lang w:val="en-US"/>
        </w:rPr>
      </w:pPr>
      <w:proofErr w:type="gramStart"/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>а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1s²</w:t>
      </w:r>
      <w:proofErr w:type="gramEnd"/>
      <w:r>
        <w:rPr>
          <w:i/>
          <w:sz w:val="28"/>
          <w:szCs w:val="28"/>
          <w:lang w:val="en-US"/>
        </w:rPr>
        <w:t xml:space="preserve"> 2s² 2p 3s¹ </w:t>
      </w:r>
    </w:p>
    <w:p w:rsidR="00E40959" w:rsidRDefault="00E40959" w:rsidP="00E40959">
      <w:pPr>
        <w:ind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</w:t>
      </w:r>
      <w:r>
        <w:rPr>
          <w:i/>
          <w:sz w:val="28"/>
          <w:szCs w:val="28"/>
          <w:lang w:val="en-US"/>
        </w:rPr>
        <w:t xml:space="preserve">   1s² 2s² 2p 3s² 3p 4s¹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Який ступінь окиснення характерний для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та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?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Дайте оцінку відновним властивостям цих атомів.</w:t>
      </w:r>
    </w:p>
    <w:p w:rsidR="00E40959" w:rsidRDefault="00E40959" w:rsidP="00E40959">
      <w:pPr>
        <w:ind w:firstLine="708"/>
        <w:rPr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ІІІ.</w:t>
      </w:r>
      <w:r>
        <w:rPr>
          <w:sz w:val="28"/>
          <w:szCs w:val="28"/>
        </w:rPr>
        <w:t xml:space="preserve"> Деякі властивості атомів.</w:t>
      </w:r>
    </w:p>
    <w:p w:rsidR="00E40959" w:rsidRDefault="00E40959" w:rsidP="00E40959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Підказка: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Відновник – атом, що віддає електрони.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Окисник – атом, що отримує електрони.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Які фізичні властивості характерні для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та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?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Зробіть висновок, чому фізичні властивості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а та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подібні.</w:t>
      </w: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1"/>
        <w:gridCol w:w="2409"/>
        <w:gridCol w:w="2212"/>
      </w:tblGrid>
      <w:tr w:rsidR="00E40959" w:rsidTr="0037397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  <w:r>
              <w:rPr>
                <w:b/>
                <w:sz w:val="28"/>
                <w:szCs w:val="28"/>
              </w:rPr>
              <w:t xml:space="preserve">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K</w:t>
            </w:r>
          </w:p>
        </w:tc>
      </w:tr>
      <w:tr w:rsidR="00E40959" w:rsidTr="0037397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Густина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</w:tr>
      <w:tr w:rsidR="00E40959" w:rsidTr="0037397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  плавлення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</w:tr>
      <w:tr w:rsidR="00E40959" w:rsidTr="0037397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Електронегативність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E40959" w:rsidTr="0037397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Радіус атома (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</w:t>
            </w:r>
          </w:p>
        </w:tc>
      </w:tr>
      <w:tr w:rsidR="00E40959" w:rsidTr="00373974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Енергія іонізації </w:t>
            </w:r>
          </w:p>
          <w:p w:rsidR="00E40959" w:rsidRDefault="00E40959" w:rsidP="00373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E40959" w:rsidRDefault="00E40959" w:rsidP="00373974">
            <w:pPr>
              <w:rPr>
                <w:sz w:val="28"/>
                <w:szCs w:val="28"/>
              </w:rPr>
            </w:pPr>
            <w:r>
              <w:pict>
                <v:shape id="_x0000_s1042" type="#_x0000_t32" style="position:absolute;margin-left:65pt;margin-top:6.45pt;width:82pt;height:1pt;flip:y;z-index:251676672" o:connectortype="straight">
                  <v:stroke endarrow="block"/>
                </v:shape>
              </w:pic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а                            </w:t>
            </w:r>
            <w:r>
              <w:rPr>
                <w:sz w:val="28"/>
                <w:szCs w:val="28"/>
                <w:lang w:val="en-US"/>
              </w:rPr>
              <w:t xml:space="preserve"> N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59" w:rsidRDefault="00E40959" w:rsidP="00373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4,34</w:t>
            </w:r>
          </w:p>
        </w:tc>
      </w:tr>
    </w:tbl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Хімічні властивості магнію та кальцію.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Пригадування: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Метали мають загальні хімічні властивості: реагують з киснем та іншими неметалами, водою, кислотами, солями.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Завдання</w:t>
      </w:r>
    </w:p>
    <w:p w:rsidR="00E40959" w:rsidRDefault="00E40959" w:rsidP="00E4095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Складіть рівняння таких реакцій:</w:t>
      </w:r>
    </w:p>
    <w:p w:rsidR="00E40959" w:rsidRPr="00D224E7" w:rsidRDefault="00E40959" w:rsidP="00E40959">
      <w:pPr>
        <w:ind w:firstLine="708"/>
        <w:rPr>
          <w:sz w:val="28"/>
          <w:szCs w:val="28"/>
          <w:lang w:val="ru-RU"/>
        </w:rPr>
      </w:pPr>
      <w:r w:rsidRPr="00D224E7">
        <w:rPr>
          <w:sz w:val="28"/>
          <w:szCs w:val="28"/>
          <w:lang w:val="ru-RU"/>
        </w:rPr>
        <w:tab/>
      </w:r>
    </w:p>
    <w:p w:rsidR="00E40959" w:rsidRDefault="00E40959" w:rsidP="00E40959">
      <w:pPr>
        <w:ind w:firstLine="708"/>
        <w:rPr>
          <w:sz w:val="18"/>
          <w:szCs w:val="18"/>
          <w:lang w:val="en-US"/>
        </w:rPr>
      </w:pP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>
        <w:rPr>
          <w:sz w:val="28"/>
          <w:szCs w:val="28"/>
          <w:lang w:val="en-US"/>
        </w:rPr>
        <w:t>Na</w:t>
      </w:r>
      <w:r>
        <w:rPr>
          <w:sz w:val="18"/>
          <w:szCs w:val="18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18"/>
          <w:szCs w:val="18"/>
          <w:lang w:val="en-US"/>
        </w:rPr>
        <w:t>2</w:t>
      </w:r>
    </w:p>
    <w:p w:rsidR="00E40959" w:rsidRDefault="00E40959" w:rsidP="00E40959">
      <w:pPr>
        <w:ind w:firstLine="708"/>
        <w:rPr>
          <w:sz w:val="18"/>
          <w:szCs w:val="18"/>
          <w:lang w:val="en-US"/>
        </w:rPr>
      </w:pPr>
      <w:r>
        <w:pict>
          <v:shape id="_x0000_s1043" type="#_x0000_t32" style="position:absolute;left:0;text-align:left;margin-left:121pt;margin-top:-.4pt;width:0;height:62pt;flip:y;z-index:251677696" o:connectortype="straight">
            <v:stroke endarrow="block"/>
          </v:shape>
        </w:pict>
      </w:r>
    </w:p>
    <w:p w:rsidR="00E40959" w:rsidRPr="00D224E7" w:rsidRDefault="00E40959" w:rsidP="00E40959">
      <w:pPr>
        <w:ind w:firstLine="708"/>
        <w:rPr>
          <w:sz w:val="18"/>
          <w:szCs w:val="18"/>
          <w:lang w:val="it-IT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 w:rsidRPr="00D224E7">
        <w:rPr>
          <w:sz w:val="18"/>
          <w:szCs w:val="18"/>
          <w:lang w:val="it-IT"/>
        </w:rPr>
        <w:t xml:space="preserve">           </w:t>
      </w:r>
      <w:r w:rsidRPr="00D224E7">
        <w:rPr>
          <w:sz w:val="28"/>
          <w:szCs w:val="28"/>
          <w:lang w:val="it-IT"/>
        </w:rPr>
        <w:t>O</w:t>
      </w:r>
      <w:r w:rsidRPr="00D224E7">
        <w:rPr>
          <w:sz w:val="18"/>
          <w:szCs w:val="18"/>
          <w:lang w:val="it-IT"/>
        </w:rPr>
        <w:t>2</w:t>
      </w:r>
    </w:p>
    <w:p w:rsidR="00E40959" w:rsidRPr="00D224E7" w:rsidRDefault="00E40959" w:rsidP="00E40959">
      <w:pPr>
        <w:ind w:firstLine="708"/>
        <w:rPr>
          <w:sz w:val="18"/>
          <w:szCs w:val="18"/>
          <w:lang w:val="it-IT"/>
        </w:rPr>
      </w:pPr>
    </w:p>
    <w:p w:rsidR="00E40959" w:rsidRPr="00D224E7" w:rsidRDefault="00E40959" w:rsidP="00E40959">
      <w:pPr>
        <w:ind w:firstLine="708"/>
        <w:rPr>
          <w:sz w:val="28"/>
          <w:szCs w:val="28"/>
          <w:lang w:val="it-IT"/>
        </w:rPr>
      </w:pPr>
      <w:r w:rsidRPr="00D224E7">
        <w:rPr>
          <w:sz w:val="18"/>
          <w:szCs w:val="18"/>
          <w:lang w:val="it-IT"/>
        </w:rPr>
        <w:tab/>
      </w:r>
      <w:r w:rsidRPr="00D224E7">
        <w:rPr>
          <w:sz w:val="28"/>
          <w:szCs w:val="28"/>
          <w:lang w:val="it-IT"/>
        </w:rPr>
        <w:t xml:space="preserve"> H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O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  H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SO</w:t>
      </w:r>
      <w:r w:rsidRPr="00D224E7">
        <w:rPr>
          <w:sz w:val="18"/>
          <w:szCs w:val="18"/>
          <w:lang w:val="it-IT"/>
        </w:rPr>
        <w:t>4</w: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</w:p>
    <w:p w:rsidR="00E40959" w:rsidRPr="00D224E7" w:rsidRDefault="00E40959" w:rsidP="00E40959">
      <w:pPr>
        <w:rPr>
          <w:sz w:val="28"/>
          <w:szCs w:val="28"/>
          <w:lang w:val="it-IT"/>
        </w:rPr>
      </w:pPr>
      <w:r>
        <w:pict>
          <v:shape id="_x0000_s1047" type="#_x0000_t32" style="position:absolute;margin-left:147pt;margin-top:8.6pt;width:0;height:56pt;z-index:251681792" o:connectortype="straight">
            <v:stroke endarrow="block"/>
          </v:shape>
        </w:pict>
      </w:r>
      <w:r>
        <w:pict>
          <v:shape id="_x0000_s1046" type="#_x0000_t32" style="position:absolute;margin-left:91pt;margin-top:7.6pt;width:0;height:57pt;z-index:251680768" o:connectortype="straight">
            <v:stroke endarrow="block"/>
          </v:shape>
        </w:pict>
      </w:r>
      <w:r>
        <w:pict>
          <v:shape id="_x0000_s1045" type="#_x0000_t32" style="position:absolute;margin-left:140pt;margin-top:7.6pt;width:70pt;height:0;z-index:251679744" o:connectortype="straight">
            <v:stroke endarrow="block"/>
          </v:shape>
        </w:pict>
      </w:r>
      <w:r>
        <w:pict>
          <v:shape id="_x0000_s1044" type="#_x0000_t32" style="position:absolute;margin-left:41pt;margin-top:7.6pt;width:71pt;height:1pt;flip:x y;z-index:251678720" o:connectortype="straight">
            <v:stroke endarrow="block"/>
          </v:shape>
        </w:pict>
      </w:r>
      <w:r w:rsidRPr="00D224E7">
        <w:rPr>
          <w:sz w:val="28"/>
          <w:szCs w:val="28"/>
          <w:lang w:val="it-IT"/>
        </w:rPr>
        <w:t>NaOH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 </w:t>
      </w:r>
      <w:r w:rsidRPr="00D224E7">
        <w:rPr>
          <w:b/>
          <w:sz w:val="28"/>
          <w:szCs w:val="28"/>
          <w:lang w:val="it-IT"/>
        </w:rPr>
        <w:t>Na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Na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SO</w:t>
      </w:r>
      <w:r w:rsidRPr="00D224E7">
        <w:rPr>
          <w:sz w:val="18"/>
          <w:szCs w:val="18"/>
          <w:lang w:val="it-IT"/>
        </w:rPr>
        <w:t>4</w: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</w:p>
    <w:p w:rsidR="00E40959" w:rsidRDefault="00E40959" w:rsidP="00E40959">
      <w:pPr>
        <w:rPr>
          <w:sz w:val="28"/>
          <w:szCs w:val="28"/>
          <w:lang w:val="en-US"/>
        </w:rPr>
      </w:pP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</w:t>
      </w:r>
      <w:smartTag w:uri="urn:schemas-microsoft-com:office:smarttags" w:element="place">
        <w:r>
          <w:rPr>
            <w:sz w:val="28"/>
            <w:szCs w:val="28"/>
            <w:lang w:val="en-US"/>
          </w:rPr>
          <w:t>S</w:t>
        </w:r>
        <w:r>
          <w:rPr>
            <w:sz w:val="28"/>
            <w:szCs w:val="28"/>
            <w:lang w:val="en-US"/>
          </w:rPr>
          <w:tab/>
        </w:r>
        <w:r>
          <w:rPr>
            <w:sz w:val="28"/>
            <w:szCs w:val="28"/>
            <w:lang w:val="en-US"/>
          </w:rPr>
          <w:tab/>
          <w:t xml:space="preserve">   Br</w:t>
        </w:r>
        <w:r>
          <w:rPr>
            <w:sz w:val="18"/>
            <w:szCs w:val="18"/>
            <w:lang w:val="en-US"/>
          </w:rPr>
          <w:t>2</w:t>
        </w:r>
      </w:smartTag>
    </w:p>
    <w:p w:rsidR="00E40959" w:rsidRDefault="00E40959" w:rsidP="00E40959">
      <w:pPr>
        <w:rPr>
          <w:sz w:val="28"/>
          <w:szCs w:val="28"/>
          <w:lang w:val="en-US"/>
        </w:rPr>
      </w:pPr>
    </w:p>
    <w:p w:rsidR="00E40959" w:rsidRDefault="00E40959" w:rsidP="00E409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Na</w:t>
      </w:r>
      <w:r>
        <w:rPr>
          <w:sz w:val="18"/>
          <w:szCs w:val="18"/>
          <w:lang w:val="en-US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ab/>
        <w:t xml:space="preserve">          </w:t>
      </w:r>
      <w:proofErr w:type="spellStart"/>
      <w:r>
        <w:rPr>
          <w:sz w:val="28"/>
          <w:szCs w:val="28"/>
          <w:lang w:val="en-US"/>
        </w:rPr>
        <w:t>NaBr</w:t>
      </w:r>
      <w:proofErr w:type="spellEnd"/>
    </w:p>
    <w:p w:rsidR="00E40959" w:rsidRDefault="00E40959" w:rsidP="00E40959">
      <w:pPr>
        <w:rPr>
          <w:sz w:val="28"/>
          <w:szCs w:val="28"/>
          <w:lang w:val="en-US"/>
        </w:rPr>
      </w:pPr>
    </w:p>
    <w:p w:rsidR="00E40959" w:rsidRDefault="00E40959" w:rsidP="00E40959">
      <w:pPr>
        <w:rPr>
          <w:sz w:val="28"/>
          <w:szCs w:val="28"/>
          <w:lang w:val="en-US"/>
        </w:rPr>
      </w:pPr>
    </w:p>
    <w:p w:rsidR="00E40959" w:rsidRDefault="00E40959" w:rsidP="00E40959">
      <w:pPr>
        <w:rPr>
          <w:sz w:val="28"/>
          <w:szCs w:val="28"/>
          <w:lang w:val="en-US"/>
        </w:rPr>
      </w:pPr>
    </w:p>
    <w:p w:rsidR="00E40959" w:rsidRDefault="00E40959" w:rsidP="00E4095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K </w:t>
      </w:r>
      <w:r>
        <w:rPr>
          <w:sz w:val="18"/>
          <w:szCs w:val="18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18"/>
          <w:szCs w:val="18"/>
          <w:lang w:val="en-US"/>
        </w:rPr>
        <w:t>4</w:t>
      </w:r>
    </w:p>
    <w:p w:rsidR="00E40959" w:rsidRDefault="00E40959" w:rsidP="00E40959">
      <w:pPr>
        <w:rPr>
          <w:sz w:val="28"/>
          <w:szCs w:val="28"/>
          <w:lang w:val="en-US"/>
        </w:rPr>
      </w:pPr>
      <w:r>
        <w:pict>
          <v:shape id="_x0000_s1048" type="#_x0000_t32" style="position:absolute;margin-left:112pt;margin-top:4.7pt;width:0;height:42pt;flip:y;z-index:251682816" o:connectortype="straight">
            <v:stroke endarrow="block"/>
          </v:shape>
        </w:pic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</w:t>
      </w:r>
      <w:r w:rsidRPr="00D224E7">
        <w:rPr>
          <w:sz w:val="28"/>
          <w:szCs w:val="28"/>
          <w:lang w:val="it-IT"/>
        </w:rPr>
        <w:t>O</w:t>
      </w:r>
      <w:r w:rsidRPr="00D224E7">
        <w:rPr>
          <w:sz w:val="18"/>
          <w:szCs w:val="18"/>
          <w:lang w:val="it-IT"/>
        </w:rPr>
        <w:t>2</w:t>
      </w:r>
    </w:p>
    <w:p w:rsidR="00E40959" w:rsidRPr="00D224E7" w:rsidRDefault="00E40959" w:rsidP="00E40959">
      <w:pPr>
        <w:rPr>
          <w:sz w:val="18"/>
          <w:szCs w:val="18"/>
          <w:lang w:val="it-IT"/>
        </w:rPr>
      </w:pPr>
      <w:r w:rsidRPr="00D224E7">
        <w:rPr>
          <w:sz w:val="18"/>
          <w:szCs w:val="18"/>
          <w:lang w:val="it-IT"/>
        </w:rPr>
        <w:tab/>
      </w:r>
      <w:r w:rsidRPr="00D224E7">
        <w:rPr>
          <w:sz w:val="18"/>
          <w:szCs w:val="18"/>
          <w:lang w:val="it-IT"/>
        </w:rPr>
        <w:tab/>
      </w:r>
      <w:r w:rsidRPr="00D224E7">
        <w:rPr>
          <w:sz w:val="18"/>
          <w:szCs w:val="18"/>
          <w:lang w:val="it-IT"/>
        </w:rPr>
        <w:tab/>
        <w:t xml:space="preserve">          </w:t>
      </w:r>
      <w:r w:rsidRPr="00D224E7">
        <w:rPr>
          <w:sz w:val="28"/>
          <w:szCs w:val="28"/>
          <w:lang w:val="it-IT"/>
        </w:rPr>
        <w:t xml:space="preserve"> H</w:t>
      </w:r>
      <w:r w:rsidRPr="00D224E7">
        <w:rPr>
          <w:sz w:val="18"/>
          <w:szCs w:val="18"/>
          <w:lang w:val="it-IT"/>
        </w:rPr>
        <w:t>3</w:t>
      </w:r>
      <w:r w:rsidRPr="00D224E7">
        <w:rPr>
          <w:sz w:val="28"/>
          <w:szCs w:val="28"/>
          <w:lang w:val="it-IT"/>
        </w:rPr>
        <w:t>PO</w:t>
      </w:r>
      <w:r w:rsidRPr="00D224E7">
        <w:rPr>
          <w:sz w:val="18"/>
          <w:szCs w:val="18"/>
          <w:lang w:val="it-IT"/>
        </w:rPr>
        <w:t>4</w: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  <w:r>
        <w:pict>
          <v:shape id="_x0000_s1050" type="#_x0000_t32" style="position:absolute;margin-left:56pt;margin-top:8.45pt;width:49pt;height:0;flip:x;z-index:251684864" o:connectortype="straight">
            <v:stroke endarrow="block"/>
          </v:shape>
        </w:pict>
      </w:r>
      <w:r>
        <w:pict>
          <v:shape id="_x0000_s1051" type="#_x0000_t32" style="position:absolute;margin-left:121pt;margin-top:8.45pt;width:54pt;height:0;z-index:251685888" o:connectortype="straight">
            <v:stroke endarrow="block"/>
          </v:shape>
        </w:pict>
      </w:r>
      <w:r w:rsidRPr="00D224E7">
        <w:rPr>
          <w:sz w:val="28"/>
          <w:szCs w:val="28"/>
          <w:lang w:val="it-IT"/>
        </w:rPr>
        <w:tab/>
        <w:t>K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S</w:t>
      </w:r>
      <w:r w:rsidRPr="00D224E7">
        <w:rPr>
          <w:sz w:val="18"/>
          <w:szCs w:val="18"/>
          <w:lang w:val="it-IT"/>
        </w:rPr>
        <w:tab/>
      </w:r>
      <w:r w:rsidRPr="00D224E7">
        <w:rPr>
          <w:sz w:val="18"/>
          <w:szCs w:val="18"/>
          <w:lang w:val="it-IT"/>
        </w:rPr>
        <w:tab/>
        <w:t xml:space="preserve"> </w:t>
      </w:r>
      <w:r w:rsidRPr="00D224E7">
        <w:rPr>
          <w:b/>
          <w:sz w:val="18"/>
          <w:szCs w:val="18"/>
          <w:lang w:val="it-IT"/>
        </w:rPr>
        <w:t xml:space="preserve"> </w:t>
      </w:r>
      <w:r w:rsidRPr="00D224E7">
        <w:rPr>
          <w:b/>
          <w:sz w:val="28"/>
          <w:szCs w:val="28"/>
          <w:lang w:val="it-IT"/>
        </w:rPr>
        <w:t>K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  K</w:t>
      </w:r>
      <w:r w:rsidRPr="00D224E7">
        <w:rPr>
          <w:sz w:val="18"/>
          <w:szCs w:val="18"/>
          <w:lang w:val="it-IT"/>
        </w:rPr>
        <w:t>3</w:t>
      </w:r>
      <w:r w:rsidRPr="00D224E7">
        <w:rPr>
          <w:sz w:val="28"/>
          <w:szCs w:val="28"/>
          <w:lang w:val="it-IT"/>
        </w:rPr>
        <w:t>PO</w:t>
      </w:r>
      <w:r w:rsidRPr="00D224E7">
        <w:rPr>
          <w:sz w:val="18"/>
          <w:szCs w:val="18"/>
          <w:lang w:val="it-IT"/>
        </w:rPr>
        <w:t>4</w: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  <w:r>
        <w:pict>
          <v:shape id="_x0000_s1049" type="#_x0000_t32" style="position:absolute;margin-left:112pt;margin-top:3.35pt;width:0;height:46pt;z-index:251683840" o:connectortype="straight">
            <v:stroke endarrow="block"/>
          </v:shape>
        </w:pic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 H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>O</w: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</w:p>
    <w:p w:rsidR="00E40959" w:rsidRPr="00D224E7" w:rsidRDefault="00E40959" w:rsidP="00E40959">
      <w:pPr>
        <w:rPr>
          <w:sz w:val="28"/>
          <w:szCs w:val="28"/>
          <w:lang w:val="it-IT"/>
        </w:rPr>
      </w:pP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>H</w:t>
      </w:r>
      <w:r w:rsidRPr="00D224E7">
        <w:rPr>
          <w:sz w:val="18"/>
          <w:szCs w:val="18"/>
          <w:lang w:val="it-IT"/>
        </w:rPr>
        <w:t>2</w:t>
      </w:r>
      <w:r w:rsidRPr="00D224E7">
        <w:rPr>
          <w:sz w:val="28"/>
          <w:szCs w:val="28"/>
          <w:lang w:val="it-IT"/>
        </w:rPr>
        <w:tab/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</w:p>
    <w:p w:rsidR="00E40959" w:rsidRPr="00D224E7" w:rsidRDefault="00E40959" w:rsidP="00E40959">
      <w:pPr>
        <w:rPr>
          <w:sz w:val="28"/>
          <w:szCs w:val="28"/>
          <w:lang w:val="it-IT"/>
        </w:rPr>
      </w:pP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Обґрунтуйте відповідними рівняннями реакцій схему, що відображає властивості оксидів і гідроксидів натрію та калію: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D224E7">
        <w:rPr>
          <w:sz w:val="28"/>
          <w:szCs w:val="28"/>
          <w:lang w:val="it-IT"/>
        </w:rPr>
        <w:t>H</w:t>
      </w:r>
      <w:r>
        <w:rPr>
          <w:sz w:val="18"/>
          <w:szCs w:val="18"/>
        </w:rPr>
        <w:t>2</w:t>
      </w:r>
      <w:r w:rsidRPr="00D224E7">
        <w:rPr>
          <w:sz w:val="28"/>
          <w:szCs w:val="28"/>
          <w:lang w:val="it-IT"/>
        </w:rPr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D224E7">
        <w:rPr>
          <w:sz w:val="28"/>
          <w:szCs w:val="28"/>
          <w:lang w:val="it-IT"/>
        </w:rPr>
        <w:t>H</w:t>
      </w:r>
      <w:r>
        <w:rPr>
          <w:sz w:val="18"/>
          <w:szCs w:val="18"/>
        </w:rPr>
        <w:t>3</w:t>
      </w:r>
      <w:r w:rsidRPr="00D224E7">
        <w:rPr>
          <w:sz w:val="28"/>
          <w:szCs w:val="28"/>
          <w:lang w:val="it-IT"/>
        </w:rPr>
        <w:t>PO</w:t>
      </w:r>
      <w:r>
        <w:rPr>
          <w:sz w:val="18"/>
          <w:szCs w:val="18"/>
        </w:rPr>
        <w:t>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224E7">
        <w:rPr>
          <w:sz w:val="28"/>
          <w:szCs w:val="28"/>
          <w:lang w:val="it-IT"/>
        </w:rPr>
        <w:t>HCl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ел-з</w:t>
      </w:r>
      <w:proofErr w:type="spellEnd"/>
    </w:p>
    <w:p w:rsidR="00E40959" w:rsidRPr="00D224E7" w:rsidRDefault="00E40959" w:rsidP="00E40959">
      <w:pPr>
        <w:rPr>
          <w:sz w:val="28"/>
          <w:szCs w:val="28"/>
          <w:lang w:val="it-IT"/>
        </w:rPr>
      </w:pPr>
      <w:r>
        <w:pict>
          <v:shape id="_x0000_s1058" type="#_x0000_t32" style="position:absolute;margin-left:396pt;margin-top:14.45pt;width:0;height:49pt;z-index:251693056" o:connectortype="straight">
            <v:stroke endarrow="block"/>
          </v:shape>
        </w:pict>
      </w:r>
      <w:r>
        <w:pict>
          <v:shape id="_x0000_s1056" type="#_x0000_t32" style="position:absolute;margin-left:396pt;margin-top:4.45pt;width:73pt;height:0;z-index:251691008" o:connectortype="straight">
            <v:stroke endarrow="block"/>
          </v:shape>
        </w:pict>
      </w:r>
      <w:r>
        <w:pict>
          <v:shape id="_x0000_s1055" type="#_x0000_t32" style="position:absolute;margin-left:280pt;margin-top:4.45pt;width:68pt;height:0;flip:x;z-index:251689984" o:connectortype="straight">
            <v:stroke endarrow="block"/>
          </v:shape>
        </w:pict>
      </w:r>
      <w:r>
        <w:pict>
          <v:shape id="_x0000_s1053" type="#_x0000_t32" style="position:absolute;margin-left:140pt;margin-top:4.45pt;width:62pt;height:0;z-index:251687936" o:connectortype="straight">
            <v:stroke endarrow="block"/>
          </v:shape>
        </w:pict>
      </w:r>
      <w:r>
        <w:pict>
          <v:shape id="_x0000_s1052" type="#_x0000_t32" style="position:absolute;margin-left:24pt;margin-top:4.45pt;width:67pt;height:0;flip:x;z-index:251686912" o:connectortype="straight">
            <v:stroke endarrow="block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D224E7">
        <w:rPr>
          <w:b/>
          <w:sz w:val="28"/>
          <w:szCs w:val="28"/>
          <w:lang w:val="it-IT"/>
        </w:rPr>
        <w:t>Me</w:t>
      </w:r>
      <w:r w:rsidRPr="00D224E7">
        <w:rPr>
          <w:b/>
          <w:sz w:val="18"/>
          <w:szCs w:val="18"/>
          <w:lang w:val="it-IT"/>
        </w:rPr>
        <w:t>2</w:t>
      </w:r>
      <w:r w:rsidRPr="00D224E7">
        <w:rPr>
          <w:b/>
          <w:sz w:val="28"/>
          <w:szCs w:val="28"/>
          <w:lang w:val="it-IT"/>
        </w:rPr>
        <w:t>O</w:t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b/>
          <w:sz w:val="28"/>
          <w:szCs w:val="28"/>
          <w:lang w:val="it-IT"/>
        </w:rPr>
        <w:t>MeOH</w:t>
      </w:r>
    </w:p>
    <w:p w:rsidR="00E40959" w:rsidRPr="00D224E7" w:rsidRDefault="00E40959" w:rsidP="00E40959">
      <w:pPr>
        <w:rPr>
          <w:sz w:val="28"/>
          <w:szCs w:val="28"/>
          <w:lang w:val="it-IT"/>
        </w:rPr>
      </w:pPr>
      <w:r>
        <w:pict>
          <v:shape id="_x0000_s1054" type="#_x0000_t32" style="position:absolute;margin-left:121pt;margin-top:3.35pt;width:0;height:44pt;z-index:251688960" o:connectortype="straight">
            <v:stroke endarrow="block"/>
          </v:shape>
        </w:pict>
      </w:r>
      <w:r>
        <w:pict>
          <v:shape id="_x0000_s1057" type="#_x0000_t32" style="position:absolute;margin-left:348pt;margin-top:3.35pt;width:0;height:44pt;z-index:251692032" o:connectortype="straight">
            <v:stroke endarrow="block"/>
          </v:shape>
        </w:pict>
      </w:r>
    </w:p>
    <w:p w:rsidR="00E40959" w:rsidRPr="00D224E7" w:rsidRDefault="00E40959" w:rsidP="00E40959">
      <w:pPr>
        <w:rPr>
          <w:sz w:val="28"/>
          <w:szCs w:val="28"/>
          <w:lang w:val="ru-RU"/>
        </w:rPr>
      </w:pP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</w:r>
      <w:r w:rsidRPr="00D224E7">
        <w:rPr>
          <w:sz w:val="28"/>
          <w:szCs w:val="28"/>
          <w:lang w:val="it-IT"/>
        </w:rPr>
        <w:tab/>
        <w:t xml:space="preserve">     </w:t>
      </w:r>
      <w:r>
        <w:rPr>
          <w:sz w:val="28"/>
          <w:szCs w:val="28"/>
          <w:lang w:val="en-US"/>
        </w:rPr>
        <w:t>CO</w:t>
      </w:r>
      <w:r w:rsidRPr="00D224E7">
        <w:rPr>
          <w:sz w:val="18"/>
          <w:szCs w:val="18"/>
          <w:lang w:val="ru-RU"/>
        </w:rPr>
        <w:t>2</w:t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en-US"/>
        </w:rPr>
        <w:t>CO</w:t>
      </w:r>
      <w:r w:rsidRPr="00D224E7">
        <w:rPr>
          <w:sz w:val="18"/>
          <w:szCs w:val="18"/>
          <w:lang w:val="ru-RU"/>
        </w:rPr>
        <w:t xml:space="preserve">2    </w:t>
      </w:r>
      <w:r w:rsidRPr="00D224E7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en-US"/>
        </w:rPr>
        <w:t>H</w:t>
      </w:r>
      <w:r w:rsidRPr="00D224E7">
        <w:rPr>
          <w:sz w:val="18"/>
          <w:szCs w:val="18"/>
          <w:lang w:val="ru-RU"/>
        </w:rPr>
        <w:t>2</w:t>
      </w:r>
      <w:r>
        <w:rPr>
          <w:sz w:val="28"/>
          <w:szCs w:val="28"/>
          <w:lang w:val="en-US"/>
        </w:rPr>
        <w:t>SO</w:t>
      </w:r>
      <w:r w:rsidRPr="00D224E7">
        <w:rPr>
          <w:sz w:val="18"/>
          <w:szCs w:val="18"/>
          <w:lang w:val="ru-RU"/>
        </w:rPr>
        <w:t>4</w:t>
      </w:r>
      <w:r w:rsidRPr="00D224E7">
        <w:rPr>
          <w:sz w:val="28"/>
          <w:szCs w:val="28"/>
          <w:lang w:val="ru-RU"/>
        </w:rPr>
        <w:tab/>
      </w:r>
      <w:r w:rsidRPr="00D224E7">
        <w:rPr>
          <w:sz w:val="28"/>
          <w:szCs w:val="28"/>
          <w:lang w:val="ru-RU"/>
        </w:rPr>
        <w:tab/>
      </w: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rPr>
          <w:sz w:val="28"/>
          <w:szCs w:val="28"/>
        </w:rPr>
      </w:pP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40959" w:rsidRDefault="00E40959" w:rsidP="00E4095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 Застосування</w:t>
      </w:r>
      <w:proofErr w:type="gramEnd"/>
      <w:r>
        <w:rPr>
          <w:sz w:val="28"/>
          <w:szCs w:val="28"/>
        </w:rPr>
        <w:t xml:space="preserve"> магнію і кальцію та їх сполук у господарстві на основі знань про їх властивості.</w:t>
      </w:r>
    </w:p>
    <w:p w:rsidR="00E40959" w:rsidRDefault="00E40959" w:rsidP="00E40959">
      <w:pPr>
        <w:rPr>
          <w:sz w:val="28"/>
          <w:szCs w:val="28"/>
        </w:rPr>
      </w:pPr>
      <w:r>
        <w:rPr>
          <w:sz w:val="28"/>
          <w:szCs w:val="28"/>
        </w:rPr>
        <w:tab/>
        <w:t>Користуючись підручником, складіть схему.</w:t>
      </w:r>
    </w:p>
    <w:p w:rsidR="00EF1ECB" w:rsidRDefault="00EF1ECB"/>
    <w:sectPr w:rsidR="00EF1ECB" w:rsidSect="00E40959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0959"/>
    <w:rsid w:val="00E40959"/>
    <w:rsid w:val="00EF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58"/>
        <o:r id="V:Rule2" type="connector" idref="#_x0000_s1026"/>
        <o:r id="V:Rule3" type="connector" idref="#_x0000_s1057"/>
        <o:r id="V:Rule4" type="connector" idref="#_x0000_s1055"/>
        <o:r id="V:Rule5" type="connector" idref="#_x0000_s1028"/>
        <o:r id="V:Rule6" type="connector" idref="#_x0000_s1056"/>
        <o:r id="V:Rule7" type="connector" idref="#_x0000_s1027"/>
        <o:r id="V:Rule8" type="connector" idref="#_x0000_s1054"/>
        <o:r id="V:Rule9" type="connector" idref="#_x0000_s1032"/>
        <o:r id="V:Rule10" type="connector" idref="#_x0000_s1043"/>
        <o:r id="V:Rule11" type="connector" idref="#_x0000_s1031"/>
        <o:r id="V:Rule12" type="connector" idref="#_x0000_s1044"/>
        <o:r id="V:Rule13" type="connector" idref="#_x0000_s1053"/>
        <o:r id="V:Rule14" type="connector" idref="#_x0000_s1029"/>
        <o:r id="V:Rule15" type="connector" idref="#_x0000_s1030"/>
        <o:r id="V:Rule16" type="connector" idref="#_x0000_s1035"/>
        <o:r id="V:Rule17" type="connector" idref="#_x0000_s1046"/>
        <o:r id="V:Rule18" type="connector" idref="#_x0000_s1045"/>
        <o:r id="V:Rule19" type="connector" idref="#_x0000_s1036"/>
        <o:r id="V:Rule20" type="connector" idref="#_x0000_s1047"/>
        <o:r id="V:Rule21" type="connector" idref="#_x0000_s1038"/>
        <o:r id="V:Rule22" type="connector" idref="#_x0000_s1037"/>
        <o:r id="V:Rule23" type="connector" idref="#_x0000_s1048"/>
        <o:r id="V:Rule24" type="connector" idref="#_x0000_s1051"/>
        <o:r id="V:Rule25" type="connector" idref="#_x0000_s1042"/>
        <o:r id="V:Rule26" type="connector" idref="#_x0000_s1033"/>
        <o:r id="V:Rule27" type="connector" idref="#_x0000_s1041"/>
        <o:r id="V:Rule28" type="connector" idref="#_x0000_s1034"/>
        <o:r id="V:Rule29" type="connector" idref="#_x0000_s1052"/>
        <o:r id="V:Rule30" type="connector" idref="#_x0000_s1039"/>
        <o:r id="V:Rule31" type="connector" idref="#_x0000_s1050"/>
        <o:r id="V:Rule32" type="connector" idref="#_x0000_s1049"/>
        <o:r id="V:Rule33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1</cp:revision>
  <dcterms:created xsi:type="dcterms:W3CDTF">2002-01-01T04:38:00Z</dcterms:created>
  <dcterms:modified xsi:type="dcterms:W3CDTF">2002-01-01T04:39:00Z</dcterms:modified>
</cp:coreProperties>
</file>